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6" w:rsidRDefault="00F51E36" w:rsidP="00C35A28">
      <w:pPr>
        <w:ind w:left="-67" w:right="119" w:firstLine="469"/>
        <w:jc w:val="both"/>
        <w:rPr>
          <w:sz w:val="24"/>
          <w:lang w:val="kk-KZ"/>
        </w:rPr>
      </w:pPr>
    </w:p>
    <w:p w:rsidR="00F51E36" w:rsidRPr="00061146" w:rsidRDefault="00F51E36" w:rsidP="00C35A28">
      <w:pPr>
        <w:ind w:left="-67" w:right="119" w:firstLine="469"/>
        <w:jc w:val="both"/>
        <w:rPr>
          <w:sz w:val="24"/>
          <w:lang w:val="kk-KZ"/>
        </w:rPr>
      </w:pPr>
    </w:p>
    <w:p w:rsidR="00F51E36" w:rsidRDefault="00F51E36" w:rsidP="00C35A28">
      <w:pPr>
        <w:ind w:left="-67" w:right="-15" w:firstLine="201"/>
        <w:jc w:val="center"/>
        <w:rPr>
          <w:b/>
          <w:lang w:val="kk-KZ"/>
        </w:rPr>
      </w:pPr>
      <w:r>
        <w:rPr>
          <w:b/>
          <w:lang w:val="kk-KZ"/>
        </w:rPr>
        <w:t xml:space="preserve">Должностная инструкция главного специалиста-бухгалтера </w:t>
      </w:r>
    </w:p>
    <w:p w:rsidR="00F51E36" w:rsidRDefault="00790C89" w:rsidP="00C35A28">
      <w:pPr>
        <w:ind w:left="-67" w:right="-15" w:firstLine="201"/>
        <w:jc w:val="center"/>
        <w:rPr>
          <w:b/>
          <w:lang w:val="kk-KZ"/>
        </w:rPr>
      </w:pPr>
      <w:r>
        <w:rPr>
          <w:b/>
        </w:rPr>
        <w:t>Коммунального г</w:t>
      </w:r>
      <w:r w:rsidR="00F51E36">
        <w:rPr>
          <w:b/>
        </w:rPr>
        <w:t xml:space="preserve">осударственного учреждения «Отдел </w:t>
      </w:r>
      <w:r w:rsidR="00F51E36" w:rsidRPr="000A570A">
        <w:rPr>
          <w:b/>
        </w:rPr>
        <w:t>жилищно – коммунального хозяйства, пассажирского транспорта и автомобильных дорог</w:t>
      </w:r>
      <w:r w:rsidR="00681E91">
        <w:rPr>
          <w:b/>
        </w:rPr>
        <w:t xml:space="preserve"> района </w:t>
      </w:r>
      <w:proofErr w:type="spellStart"/>
      <w:r w:rsidR="00681E91">
        <w:rPr>
          <w:b/>
        </w:rPr>
        <w:t>Магжана</w:t>
      </w:r>
      <w:proofErr w:type="spellEnd"/>
      <w:r w:rsidR="00681E91">
        <w:rPr>
          <w:b/>
        </w:rPr>
        <w:t xml:space="preserve"> Жумабаева</w:t>
      </w:r>
      <w:r w:rsidR="00F51E36">
        <w:rPr>
          <w:b/>
        </w:rPr>
        <w:t>»</w:t>
      </w:r>
    </w:p>
    <w:p w:rsidR="00F51E36" w:rsidRPr="007E1F22" w:rsidRDefault="00F51E36" w:rsidP="00C35A28">
      <w:pPr>
        <w:ind w:left="-67" w:right="119"/>
        <w:jc w:val="both"/>
      </w:pPr>
    </w:p>
    <w:p w:rsidR="00790C89" w:rsidRPr="00790C89" w:rsidRDefault="00790C89" w:rsidP="00681E91">
      <w:pPr>
        <w:ind w:left="-67" w:right="-82" w:firstLine="776"/>
        <w:jc w:val="both"/>
        <w:rPr>
          <w:lang w:val="kk-KZ"/>
        </w:rPr>
      </w:pPr>
      <w:r w:rsidRPr="00790C89">
        <w:rPr>
          <w:lang w:val="kk-KZ"/>
        </w:rPr>
        <w:t>Настоящая инструкция разработана на основании статьи 31 Закона Республики Казахс</w:t>
      </w:r>
      <w:r w:rsidR="00681E91">
        <w:rPr>
          <w:lang w:val="kk-KZ"/>
        </w:rPr>
        <w:t xml:space="preserve">тан </w:t>
      </w:r>
      <w:r w:rsidRPr="00790C89">
        <w:rPr>
          <w:lang w:val="kk-KZ"/>
        </w:rPr>
        <w:t>«О государственной службе</w:t>
      </w:r>
      <w:r w:rsidR="002C166D">
        <w:rPr>
          <w:lang w:val="kk-KZ"/>
        </w:rPr>
        <w:t xml:space="preserve"> Республики Казахстан</w:t>
      </w:r>
      <w:r w:rsidRPr="00790C89">
        <w:rPr>
          <w:lang w:val="kk-KZ"/>
        </w:rPr>
        <w:t>»</w:t>
      </w:r>
      <w:r w:rsidR="00681E91">
        <w:rPr>
          <w:lang w:val="kk-KZ"/>
        </w:rPr>
        <w:t>, приказа Председателя Агенства Республики Казахстан по делам государственной службы и противодействию коррупции от 21 октября 2016 года № 20 «Об утверждении Правил разработки и утверждения должностной инструкции административного государственного служащего».</w:t>
      </w:r>
      <w:r w:rsidRPr="00790C89">
        <w:rPr>
          <w:lang w:val="kk-KZ"/>
        </w:rPr>
        <w:t xml:space="preserve"> </w:t>
      </w:r>
    </w:p>
    <w:p w:rsidR="00F51E36" w:rsidRPr="00F61BA9" w:rsidRDefault="00F51E36" w:rsidP="00C35A28">
      <w:pPr>
        <w:ind w:left="-67" w:right="-82" w:firstLine="776"/>
        <w:jc w:val="both"/>
        <w:rPr>
          <w:lang w:val="kk-KZ"/>
        </w:rPr>
      </w:pPr>
    </w:p>
    <w:p w:rsidR="00F51E36" w:rsidRDefault="00F51E36" w:rsidP="00C35A28">
      <w:pPr>
        <w:numPr>
          <w:ilvl w:val="0"/>
          <w:numId w:val="1"/>
        </w:numPr>
        <w:ind w:right="-82"/>
        <w:jc w:val="center"/>
        <w:rPr>
          <w:b/>
          <w:lang w:val="kk-KZ"/>
        </w:rPr>
      </w:pPr>
      <w:r>
        <w:rPr>
          <w:b/>
          <w:lang w:val="kk-KZ"/>
        </w:rPr>
        <w:t>Общие положения</w:t>
      </w:r>
    </w:p>
    <w:p w:rsidR="00F51E36" w:rsidRPr="00F61BA9" w:rsidRDefault="00F51E36" w:rsidP="00C35A28">
      <w:pPr>
        <w:ind w:right="-82"/>
        <w:jc w:val="center"/>
        <w:rPr>
          <w:b/>
          <w:lang w:val="kk-KZ"/>
        </w:rPr>
      </w:pPr>
    </w:p>
    <w:p w:rsidR="00F51E36" w:rsidRDefault="00F51E36" w:rsidP="00566B06">
      <w:pPr>
        <w:ind w:left="-67" w:right="-15"/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  <w:t xml:space="preserve">1.1. </w:t>
      </w:r>
      <w:r>
        <w:t xml:space="preserve">Главный специалист-бухгалтер </w:t>
      </w:r>
      <w:r>
        <w:rPr>
          <w:lang w:val="kk-KZ"/>
        </w:rPr>
        <w:t xml:space="preserve">назначается и освобождается от должности руководителем отдела. </w:t>
      </w:r>
    </w:p>
    <w:p w:rsidR="00450FC1" w:rsidRDefault="00450FC1" w:rsidP="00450FC1">
      <w:pPr>
        <w:snapToGrid w:val="0"/>
        <w:ind w:firstLine="708"/>
        <w:jc w:val="both"/>
      </w:pPr>
      <w:r>
        <w:rPr>
          <w:lang w:val="kk-KZ"/>
        </w:rPr>
        <w:t xml:space="preserve"> </w:t>
      </w:r>
      <w:r w:rsidR="00F51E36" w:rsidRPr="00CB7C47">
        <w:rPr>
          <w:lang w:val="kk-KZ"/>
        </w:rPr>
        <w:t xml:space="preserve">1.2 На должность </w:t>
      </w:r>
      <w:r w:rsidR="00F51E36" w:rsidRPr="00CB7C47">
        <w:t>главного специалиста</w:t>
      </w:r>
      <w:r w:rsidR="00F51E36">
        <w:t xml:space="preserve">-бухгалтера </w:t>
      </w:r>
      <w:r w:rsidRPr="00CB7C47">
        <w:rPr>
          <w:lang w:val="kk-KZ"/>
        </w:rPr>
        <w:t xml:space="preserve">назначается </w:t>
      </w:r>
      <w:r w:rsidRPr="008C4B78">
        <w:rPr>
          <w:lang w:val="kk-KZ"/>
        </w:rPr>
        <w:t>государственный служащий, имеющий высшее профессиональное образование. Допускается послесреднее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1421DA">
        <w:rPr>
          <w:rFonts w:eastAsia="Calibri"/>
          <w:lang w:val="kk-KZ" w:eastAsia="en-US"/>
        </w:rPr>
        <w:t xml:space="preserve"> </w:t>
      </w:r>
    </w:p>
    <w:p w:rsidR="00E112BC" w:rsidRPr="00450FC1" w:rsidRDefault="00F51E36" w:rsidP="00450FC1">
      <w:pPr>
        <w:pStyle w:val="a5"/>
        <w:spacing w:after="0"/>
        <w:ind w:firstLine="708"/>
        <w:jc w:val="both"/>
        <w:rPr>
          <w:sz w:val="28"/>
          <w:szCs w:val="28"/>
          <w:lang w:eastAsia="ar-SA"/>
        </w:rPr>
      </w:pPr>
      <w:r w:rsidRPr="00450FC1">
        <w:rPr>
          <w:sz w:val="28"/>
          <w:szCs w:val="28"/>
        </w:rPr>
        <w:t xml:space="preserve">1.3 Профессиональная компетентность: </w:t>
      </w:r>
      <w:r w:rsidR="00E112BC" w:rsidRPr="00450FC1">
        <w:rPr>
          <w:sz w:val="28"/>
          <w:szCs w:val="28"/>
          <w:lang w:val="kk-KZ" w:eastAsia="ar-SA"/>
        </w:rPr>
        <w:t>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</w:t>
      </w:r>
      <w:r w:rsidR="00E112BC" w:rsidRPr="00450FC1">
        <w:rPr>
          <w:sz w:val="28"/>
          <w:szCs w:val="28"/>
          <w:lang w:eastAsia="ar-SA"/>
        </w:rPr>
        <w:t>.Знание Стратегии «Казахстан-2050»: новый политический курс состоявшегося государства.</w:t>
      </w:r>
    </w:p>
    <w:p w:rsidR="00E112BC" w:rsidRPr="00E112BC" w:rsidRDefault="00E112BC" w:rsidP="00450FC1">
      <w:pPr>
        <w:suppressAutoHyphens/>
        <w:ind w:firstLine="708"/>
        <w:jc w:val="both"/>
        <w:rPr>
          <w:lang w:eastAsia="ar-SA"/>
        </w:rPr>
      </w:pPr>
      <w:r w:rsidRPr="00E112BC">
        <w:rPr>
          <w:lang w:eastAsia="ar-SA"/>
        </w:rPr>
        <w:t>Знание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</w:t>
      </w:r>
    </w:p>
    <w:p w:rsidR="00F51E36" w:rsidRDefault="00E112BC" w:rsidP="00E112BC">
      <w:pPr>
        <w:pStyle w:val="a5"/>
        <w:spacing w:after="0"/>
        <w:ind w:firstLine="708"/>
        <w:jc w:val="both"/>
        <w:rPr>
          <w:sz w:val="28"/>
          <w:szCs w:val="28"/>
        </w:rPr>
      </w:pPr>
      <w:r w:rsidRPr="00E112BC">
        <w:rPr>
          <w:sz w:val="28"/>
          <w:szCs w:val="28"/>
          <w:lang w:eastAsia="ar-SA"/>
        </w:rPr>
        <w:t xml:space="preserve">Другие обязательные знания, необходимые для исполнения функциональных обязанностей по должностям данной </w:t>
      </w:r>
      <w:proofErr w:type="spellStart"/>
      <w:r w:rsidRPr="00E112BC">
        <w:rPr>
          <w:sz w:val="28"/>
          <w:szCs w:val="28"/>
          <w:lang w:eastAsia="ar-SA"/>
        </w:rPr>
        <w:t>категории</w:t>
      </w:r>
      <w:proofErr w:type="gramStart"/>
      <w:r w:rsidRPr="00E112BC">
        <w:rPr>
          <w:sz w:val="28"/>
          <w:szCs w:val="28"/>
          <w:lang w:eastAsia="ar-SA"/>
        </w:rPr>
        <w:t>.</w:t>
      </w:r>
      <w:r w:rsidR="00F51E36" w:rsidRPr="00134AE2">
        <w:rPr>
          <w:sz w:val="28"/>
          <w:szCs w:val="28"/>
        </w:rPr>
        <w:t>З</w:t>
      </w:r>
      <w:proofErr w:type="gramEnd"/>
      <w:r w:rsidR="00F51E36" w:rsidRPr="00134AE2">
        <w:rPr>
          <w:sz w:val="28"/>
          <w:szCs w:val="28"/>
        </w:rPr>
        <w:t>нание</w:t>
      </w:r>
      <w:proofErr w:type="spellEnd"/>
      <w:r w:rsidR="00F51E36" w:rsidRPr="00134AE2">
        <w:rPr>
          <w:sz w:val="28"/>
          <w:szCs w:val="28"/>
        </w:rPr>
        <w:t xml:space="preserve"> нормативных правовых актов Республики Казахстан, регулирующих отношения в области специализации данной должности: Закона Республики Казахстан "О государственных закупках", "Бюджетный кодекс", "О налогах и других обязательных платежах".</w:t>
      </w:r>
    </w:p>
    <w:p w:rsidR="00F51E36" w:rsidRPr="00CB7C47" w:rsidRDefault="00F51E36" w:rsidP="00C35A2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B7C47">
        <w:rPr>
          <w:sz w:val="28"/>
          <w:szCs w:val="28"/>
        </w:rPr>
        <w:t>Другие обязательные знания, необходимые для исполнения функциональных обязанностей по должностям данной категории;</w:t>
      </w:r>
    </w:p>
    <w:p w:rsidR="00F51E36" w:rsidRPr="00FE315B" w:rsidRDefault="00F51E36" w:rsidP="00C35A2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          1.5</w:t>
      </w:r>
      <w:r w:rsidRPr="00FE315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FE315B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-бухгалтер</w:t>
      </w:r>
      <w:r w:rsidRPr="00FE315B">
        <w:rPr>
          <w:sz w:val="28"/>
          <w:szCs w:val="28"/>
        </w:rPr>
        <w:t xml:space="preserve"> </w:t>
      </w:r>
      <w:r w:rsidRPr="00FE315B">
        <w:rPr>
          <w:color w:val="000000"/>
          <w:sz w:val="28"/>
          <w:szCs w:val="28"/>
        </w:rPr>
        <w:t xml:space="preserve">исполняет свои обязанности под общим руководством </w:t>
      </w:r>
      <w:r w:rsidRPr="00061146">
        <w:rPr>
          <w:sz w:val="28"/>
          <w:szCs w:val="28"/>
        </w:rPr>
        <w:t>руководителя</w:t>
      </w:r>
      <w:r w:rsidRPr="0027409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FE315B">
        <w:rPr>
          <w:color w:val="000000"/>
          <w:sz w:val="28"/>
          <w:szCs w:val="28"/>
        </w:rPr>
        <w:t>.</w:t>
      </w:r>
    </w:p>
    <w:p w:rsidR="00F51E36" w:rsidRDefault="00F51E36" w:rsidP="00C35A28">
      <w:pPr>
        <w:ind w:right="-82" w:firstLine="720"/>
        <w:jc w:val="both"/>
      </w:pPr>
      <w:r>
        <w:rPr>
          <w:lang w:val="kk-KZ"/>
        </w:rPr>
        <w:t>1.6.</w:t>
      </w:r>
      <w:r w:rsidRPr="0074600F">
        <w:t xml:space="preserve"> </w:t>
      </w:r>
      <w:r>
        <w:t>В период отсутствия</w:t>
      </w:r>
      <w:r w:rsidRPr="00AC18F9">
        <w:t xml:space="preserve"> </w:t>
      </w:r>
      <w:r>
        <w:t>у</w:t>
      </w:r>
      <w:r w:rsidRPr="00AC18F9">
        <w:t>становить взаимозаменяемость между</w:t>
      </w:r>
      <w:r>
        <w:t xml:space="preserve"> специалистами.  </w:t>
      </w:r>
    </w:p>
    <w:p w:rsidR="00F51E36" w:rsidRPr="004606AE" w:rsidRDefault="00F51E36" w:rsidP="00C35A28">
      <w:pPr>
        <w:tabs>
          <w:tab w:val="left" w:pos="4125"/>
        </w:tabs>
        <w:ind w:right="-82" w:firstLine="720"/>
        <w:jc w:val="both"/>
        <w:rPr>
          <w:sz w:val="16"/>
          <w:szCs w:val="16"/>
          <w:lang w:val="kk-KZ"/>
        </w:rPr>
      </w:pPr>
      <w:r>
        <w:t xml:space="preserve"> </w:t>
      </w:r>
      <w:r>
        <w:tab/>
      </w:r>
    </w:p>
    <w:p w:rsidR="00F51E36" w:rsidRDefault="00F51E36" w:rsidP="00C35A28">
      <w:pPr>
        <w:ind w:left="360" w:right="-82"/>
        <w:jc w:val="center"/>
        <w:rPr>
          <w:b/>
          <w:lang w:val="kk-KZ"/>
        </w:rPr>
      </w:pPr>
    </w:p>
    <w:p w:rsidR="00F51E36" w:rsidRPr="00D55765" w:rsidRDefault="00F51E36" w:rsidP="00C35A28">
      <w:pPr>
        <w:ind w:left="360" w:right="-82"/>
        <w:jc w:val="center"/>
        <w:rPr>
          <w:b/>
          <w:lang w:val="kk-KZ"/>
        </w:rPr>
      </w:pPr>
      <w:r>
        <w:rPr>
          <w:b/>
          <w:lang w:val="kk-KZ"/>
        </w:rPr>
        <w:t>2</w:t>
      </w:r>
      <w:r w:rsidRPr="004B4547">
        <w:rPr>
          <w:b/>
          <w:lang w:val="kk-KZ"/>
        </w:rPr>
        <w:t xml:space="preserve">.Права </w:t>
      </w:r>
      <w:r w:rsidR="00681E91">
        <w:rPr>
          <w:b/>
          <w:lang w:val="kk-KZ"/>
        </w:rPr>
        <w:t xml:space="preserve">главного </w:t>
      </w:r>
      <w:r w:rsidRPr="004B4547">
        <w:rPr>
          <w:b/>
          <w:lang w:val="kk-KZ"/>
        </w:rPr>
        <w:t>специалиста</w:t>
      </w:r>
      <w:r>
        <w:rPr>
          <w:b/>
          <w:lang w:val="kk-KZ"/>
        </w:rPr>
        <w:t>-бухгалтера</w:t>
      </w:r>
      <w:r w:rsidRPr="004B4547">
        <w:rPr>
          <w:b/>
          <w:lang w:val="kk-KZ"/>
        </w:rPr>
        <w:t xml:space="preserve"> </w:t>
      </w:r>
    </w:p>
    <w:p w:rsidR="00F51E36" w:rsidRDefault="00F51E36" w:rsidP="00C35A28">
      <w:pPr>
        <w:ind w:left="360" w:right="-82"/>
        <w:jc w:val="center"/>
        <w:rPr>
          <w:sz w:val="16"/>
          <w:szCs w:val="16"/>
          <w:lang w:val="kk-KZ"/>
        </w:rPr>
      </w:pP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Главный специалист-бухгалтер имеет право: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2.1. Участвовать в совещаниях и иных мероприятиях, проводимых акимом района и его заместителями, совещаниях местных исполнительных органов.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2.2.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2.3. Получать в установленном порядке информацию и материалы, необходимые для исполнения должностных обязанностей.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2.4. На охрану труда, здоровья, безопасные и необходимые для высокопроизводительной работы условия труда.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2.5. На социальную и правовую защиту.</w:t>
      </w:r>
    </w:p>
    <w:p w:rsidR="00F51E36" w:rsidRPr="004606AE" w:rsidRDefault="00F51E36" w:rsidP="00C35A28">
      <w:pPr>
        <w:ind w:right="-82" w:firstLine="720"/>
        <w:jc w:val="both"/>
        <w:rPr>
          <w:sz w:val="16"/>
          <w:szCs w:val="16"/>
          <w:lang w:val="kk-KZ"/>
        </w:rPr>
      </w:pPr>
      <w:r>
        <w:rPr>
          <w:lang w:val="kk-KZ"/>
        </w:rPr>
        <w:t xml:space="preserve">  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</w:p>
    <w:p w:rsidR="00F51E36" w:rsidRDefault="00F51E36" w:rsidP="00C35A28">
      <w:pPr>
        <w:ind w:left="360" w:right="-82"/>
        <w:jc w:val="center"/>
        <w:rPr>
          <w:b/>
        </w:rPr>
      </w:pPr>
      <w:r>
        <w:rPr>
          <w:b/>
          <w:lang w:val="kk-KZ"/>
        </w:rPr>
        <w:t>3</w:t>
      </w:r>
      <w:r w:rsidRPr="004B4547">
        <w:rPr>
          <w:b/>
          <w:lang w:val="kk-KZ"/>
        </w:rPr>
        <w:t xml:space="preserve">.Обязанности </w:t>
      </w:r>
      <w:r>
        <w:rPr>
          <w:b/>
          <w:lang w:val="kk-KZ"/>
        </w:rPr>
        <w:t xml:space="preserve">главного  специалиста-бухгалтера </w:t>
      </w:r>
    </w:p>
    <w:p w:rsidR="00F51E36" w:rsidRDefault="00F51E36" w:rsidP="00C35A28">
      <w:pPr>
        <w:ind w:right="-82" w:firstLine="708"/>
      </w:pPr>
    </w:p>
    <w:p w:rsidR="00F51E36" w:rsidRPr="004B4547" w:rsidRDefault="00F51E36" w:rsidP="00C35A28">
      <w:pPr>
        <w:ind w:right="-82" w:firstLine="708"/>
        <w:jc w:val="both"/>
        <w:rPr>
          <w:lang w:val="kk-KZ"/>
        </w:rPr>
      </w:pPr>
      <w:r>
        <w:rPr>
          <w:lang w:val="kk-KZ"/>
        </w:rPr>
        <w:t>Главный с</w:t>
      </w:r>
      <w:r w:rsidRPr="004B4547">
        <w:rPr>
          <w:lang w:val="kk-KZ"/>
        </w:rPr>
        <w:t>пециалист</w:t>
      </w:r>
      <w:r>
        <w:rPr>
          <w:lang w:val="kk-KZ"/>
        </w:rPr>
        <w:t xml:space="preserve">-бухгалтер  </w:t>
      </w:r>
    </w:p>
    <w:p w:rsidR="00F51E36" w:rsidRPr="00134AE2" w:rsidRDefault="00F51E36" w:rsidP="007D051E">
      <w:pPr>
        <w:jc w:val="both"/>
      </w:pPr>
      <w:r>
        <w:t xml:space="preserve">          3</w:t>
      </w:r>
      <w:r w:rsidRPr="00DB69A7">
        <w:t>.1.</w:t>
      </w:r>
      <w:r w:rsidRPr="00C35A28">
        <w:t xml:space="preserve"> </w:t>
      </w:r>
      <w:r w:rsidRPr="00134AE2">
        <w:t xml:space="preserve">Обеспечивает полный  учёт поступающих денежных средств, товарно-материальных ценностей и основных средств, а также своевременное  отражение в бухгалтерском учёте операций связанных с их движением. </w:t>
      </w:r>
    </w:p>
    <w:p w:rsidR="00F51E36" w:rsidRPr="00134AE2" w:rsidRDefault="00F51E36" w:rsidP="007D051E">
      <w:pPr>
        <w:jc w:val="both"/>
      </w:pPr>
      <w:r>
        <w:rPr>
          <w:lang w:val="kk-KZ"/>
        </w:rPr>
        <w:t xml:space="preserve">          3.2   </w:t>
      </w:r>
      <w:r w:rsidRPr="00134AE2">
        <w:t>Обеспечивает достоверный учёт исполнения смет расходов.</w:t>
      </w:r>
    </w:p>
    <w:p w:rsidR="00F51E36" w:rsidRPr="00134AE2" w:rsidRDefault="00F51E36" w:rsidP="007D051E">
      <w:pPr>
        <w:jc w:val="both"/>
      </w:pPr>
      <w:r>
        <w:rPr>
          <w:lang w:val="kk-KZ"/>
        </w:rPr>
        <w:t xml:space="preserve">          3.3 </w:t>
      </w:r>
      <w:r>
        <w:t>Составляет бухгалтерскую отчётность</w:t>
      </w:r>
      <w:r w:rsidRPr="00134AE2">
        <w:t xml:space="preserve"> на основе первичных документов бухга</w:t>
      </w:r>
      <w:r>
        <w:t>лтерских записей, предоставляет</w:t>
      </w:r>
      <w:r w:rsidRPr="00134AE2">
        <w:t xml:space="preserve"> в установленны</w:t>
      </w:r>
      <w:r>
        <w:t>е сроки соответствующим органам, обеспечивает</w:t>
      </w:r>
      <w:r w:rsidRPr="00A3733F">
        <w:rPr>
          <w:b/>
          <w:i/>
        </w:rPr>
        <w:t xml:space="preserve"> </w:t>
      </w:r>
      <w:r w:rsidRPr="00A3733F">
        <w:t>сохранность бухгалтерских документов и передачу их в архив в установленном порядке</w:t>
      </w:r>
      <w:r w:rsidRPr="00134AE2">
        <w:t xml:space="preserve">. </w:t>
      </w:r>
    </w:p>
    <w:p w:rsidR="00F51E36" w:rsidRDefault="00F51E36" w:rsidP="007D051E">
      <w:pPr>
        <w:jc w:val="both"/>
        <w:rPr>
          <w:b/>
          <w:i/>
        </w:rPr>
      </w:pPr>
      <w:r>
        <w:t xml:space="preserve">          3.4</w:t>
      </w:r>
      <w:proofErr w:type="gramStart"/>
      <w:r>
        <w:t xml:space="preserve"> </w:t>
      </w:r>
      <w:r w:rsidRPr="00134AE2">
        <w:t>О</w:t>
      </w:r>
      <w:proofErr w:type="gramEnd"/>
      <w:r w:rsidRPr="00134AE2">
        <w:t>беспечивает</w:t>
      </w:r>
      <w:r w:rsidRPr="00D12B16">
        <w:rPr>
          <w:b/>
          <w:i/>
        </w:rPr>
        <w:t xml:space="preserve"> </w:t>
      </w:r>
      <w:r w:rsidRPr="00A3733F">
        <w:t>контроль над правильностью проведения инвентаризации денежных средств, товарно-материальных ценностей, основных фондов, расчетов и платежей</w:t>
      </w:r>
    </w:p>
    <w:p w:rsidR="00F51E36" w:rsidRPr="00134AE2" w:rsidRDefault="00F51E36" w:rsidP="007D051E">
      <w:pPr>
        <w:jc w:val="both"/>
      </w:pPr>
      <w:r>
        <w:t xml:space="preserve">          3.5</w:t>
      </w:r>
      <w:proofErr w:type="gramStart"/>
      <w:r>
        <w:t xml:space="preserve"> К</w:t>
      </w:r>
      <w:proofErr w:type="gramEnd"/>
      <w:r>
        <w:t xml:space="preserve">онтролирует </w:t>
      </w:r>
      <w:r w:rsidRPr="00134AE2">
        <w:t xml:space="preserve">за правильностью расходования фонда заработной платы, соблюдение штатной дисциплины. </w:t>
      </w:r>
    </w:p>
    <w:p w:rsidR="00F51E36" w:rsidRDefault="00F51E36" w:rsidP="00C35A28">
      <w:pPr>
        <w:ind w:firstLine="708"/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едет </w:t>
      </w:r>
      <w:r w:rsidRPr="00134AE2">
        <w:t xml:space="preserve"> работы по начислению заработной платы  согласно штатного расписания. </w:t>
      </w:r>
    </w:p>
    <w:p w:rsidR="00F51E36" w:rsidRDefault="00F51E36" w:rsidP="00C35A28">
      <w:pPr>
        <w:ind w:firstLine="708"/>
        <w:jc w:val="both"/>
      </w:pPr>
      <w:r>
        <w:t>3.7</w:t>
      </w:r>
      <w:proofErr w:type="gramStart"/>
      <w:r>
        <w:t xml:space="preserve"> В</w:t>
      </w:r>
      <w:proofErr w:type="gramEnd"/>
      <w:r>
        <w:t>едет  своевременно отчисление</w:t>
      </w:r>
      <w:r w:rsidRPr="00134AE2">
        <w:t xml:space="preserve"> с заработной платы подоходного налога, обязательных пенсионных отчислений и взаимодействие с налоговым управлением и филиалом ГЦВП.</w:t>
      </w:r>
    </w:p>
    <w:p w:rsidR="00F51E36" w:rsidRDefault="00F51E36" w:rsidP="00C35A28">
      <w:pPr>
        <w:ind w:firstLine="708"/>
        <w:jc w:val="both"/>
      </w:pPr>
      <w:proofErr w:type="gramStart"/>
      <w:r>
        <w:t>3.8  Своевременное предоставляет  декларации</w:t>
      </w:r>
      <w:r w:rsidRPr="00134AE2">
        <w:t xml:space="preserve"> в налоговое управление. </w:t>
      </w:r>
      <w:proofErr w:type="gramEnd"/>
    </w:p>
    <w:p w:rsidR="00F51E36" w:rsidRDefault="00F51E36" w:rsidP="00E81AE9">
      <w:pPr>
        <w:ind w:firstLine="708"/>
        <w:jc w:val="both"/>
      </w:pPr>
      <w:r w:rsidRPr="00E81AE9">
        <w:t>3.9</w:t>
      </w:r>
      <w:proofErr w:type="gramStart"/>
      <w:r>
        <w:rPr>
          <w:color w:val="FF0000"/>
        </w:rPr>
        <w:t xml:space="preserve"> </w:t>
      </w:r>
      <w:r>
        <w:t>О</w:t>
      </w:r>
      <w:proofErr w:type="gramEnd"/>
      <w:r>
        <w:t>рганизовывает работу</w:t>
      </w:r>
      <w:r w:rsidRPr="00134AE2">
        <w:t xml:space="preserve"> по формированию, накоплению, обобщению и классифик</w:t>
      </w:r>
      <w:r>
        <w:t>ации информационной базы данных.</w:t>
      </w:r>
      <w:r w:rsidRPr="00134AE2">
        <w:t xml:space="preserve"> </w:t>
      </w:r>
    </w:p>
    <w:p w:rsidR="00D66585" w:rsidRPr="00E81AE9" w:rsidRDefault="00D66585" w:rsidP="00E81AE9">
      <w:pPr>
        <w:ind w:firstLine="708"/>
        <w:jc w:val="both"/>
        <w:rPr>
          <w:color w:val="FF0000"/>
        </w:rPr>
      </w:pPr>
      <w:r>
        <w:t>3.10</w:t>
      </w:r>
      <w:proofErr w:type="gramStart"/>
      <w:r>
        <w:t xml:space="preserve"> П</w:t>
      </w:r>
      <w:proofErr w:type="gramEnd"/>
      <w:r>
        <w:t>роводит государственные закупки в соответствии с утвержденным планом государственных закупок.</w:t>
      </w:r>
    </w:p>
    <w:p w:rsidR="00F51E36" w:rsidRPr="0074600F" w:rsidRDefault="00F51E36" w:rsidP="00C35A28">
      <w:pPr>
        <w:ind w:right="-82" w:firstLine="720"/>
        <w:jc w:val="both"/>
      </w:pPr>
    </w:p>
    <w:p w:rsidR="00F51E36" w:rsidRDefault="00F51E36" w:rsidP="00C35A28">
      <w:pPr>
        <w:ind w:left="360" w:right="-82"/>
        <w:jc w:val="center"/>
        <w:rPr>
          <w:b/>
          <w:lang w:val="kk-KZ"/>
        </w:rPr>
      </w:pPr>
      <w:r>
        <w:rPr>
          <w:b/>
          <w:lang w:val="kk-KZ"/>
        </w:rPr>
        <w:t xml:space="preserve">4.Ответственность главного  специалиста-бухгалтера  </w:t>
      </w:r>
    </w:p>
    <w:p w:rsidR="00F51E36" w:rsidRPr="00F61BA9" w:rsidRDefault="00F51E36" w:rsidP="00C35A28">
      <w:pPr>
        <w:ind w:left="360" w:right="-82"/>
        <w:jc w:val="center"/>
        <w:rPr>
          <w:b/>
          <w:lang w:val="kk-KZ"/>
        </w:rPr>
      </w:pP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Специалист несет ответственность: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4.1. За несвоевременное, некачественное и ненадлежаще исполнение своих должностных обязанностей, предусмотренных настоящей должностной инстуркцией.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4.2. За совершение в процессе осуществления своей деятельности правонарушений в пределах, определенных действующим законодательством Республики Казахстан.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4.3. За несоблюдение норм этики государственных служащих Республики Казахстан.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rPr>
          <w:lang w:val="kk-KZ"/>
        </w:rPr>
        <w:t>4.4. За несоблюдение ограничений, связанных с пребыванием на государственной службе Республики Казахстан.</w:t>
      </w:r>
    </w:p>
    <w:p w:rsidR="00F51E36" w:rsidRDefault="00F51E36" w:rsidP="00C35A28">
      <w:pPr>
        <w:ind w:right="-82" w:firstLine="720"/>
        <w:jc w:val="both"/>
      </w:pPr>
      <w:r>
        <w:rPr>
          <w:lang w:val="kk-KZ"/>
        </w:rPr>
        <w:t xml:space="preserve">4.5. </w:t>
      </w:r>
      <w:r>
        <w:t>За</w:t>
      </w:r>
      <w:r w:rsidRPr="00A5379D">
        <w:t xml:space="preserve"> нарушение государственной и трудовой дисциплины</w:t>
      </w:r>
      <w:r>
        <w:t>.</w:t>
      </w:r>
      <w:r w:rsidRPr="00A5379D">
        <w:t xml:space="preserve"> </w:t>
      </w:r>
    </w:p>
    <w:p w:rsidR="00F51E36" w:rsidRPr="003A60BE" w:rsidRDefault="00F51E36" w:rsidP="00C35A28">
      <w:pPr>
        <w:ind w:right="-82" w:firstLine="720"/>
        <w:jc w:val="both"/>
      </w:pPr>
      <w:r>
        <w:rPr>
          <w:lang w:val="kk-KZ"/>
        </w:rPr>
        <w:t>4.6. З</w:t>
      </w:r>
      <w:r w:rsidRPr="003A60BE">
        <w:rPr>
          <w:lang w:val="kk-KZ"/>
        </w:rPr>
        <w:t xml:space="preserve">а </w:t>
      </w:r>
      <w:r w:rsidRPr="003A60BE">
        <w:t>непринятие мер по предотвращению и урегулированию конфликта интересов.</w:t>
      </w:r>
    </w:p>
    <w:p w:rsidR="00F51E36" w:rsidRDefault="00F51E36" w:rsidP="00C35A28">
      <w:pPr>
        <w:ind w:right="-82" w:firstLine="720"/>
        <w:jc w:val="both"/>
      </w:pPr>
      <w:r>
        <w:t xml:space="preserve">4.7. За </w:t>
      </w:r>
      <w:r w:rsidRPr="00A5379D">
        <w:t>превышение должностных полномочий</w:t>
      </w:r>
      <w:r>
        <w:t>.</w:t>
      </w:r>
    </w:p>
    <w:p w:rsidR="00F51E36" w:rsidRDefault="00F51E36" w:rsidP="00C35A28">
      <w:pPr>
        <w:ind w:right="-82" w:firstLine="720"/>
        <w:jc w:val="both"/>
        <w:rPr>
          <w:lang w:val="kk-KZ"/>
        </w:rPr>
      </w:pPr>
      <w:r>
        <w:t xml:space="preserve">4.8. </w:t>
      </w:r>
      <w:r>
        <w:rPr>
          <w:lang w:val="kk-KZ"/>
        </w:rPr>
        <w:t>За причинение материального ущерба – в пределах, определенных действующим законодательством Республики Казахстан.</w:t>
      </w:r>
    </w:p>
    <w:p w:rsidR="00F51E36" w:rsidRDefault="00F51E36" w:rsidP="00C35A28"/>
    <w:p w:rsidR="00BA167C" w:rsidRPr="008C4B78" w:rsidRDefault="00BA167C" w:rsidP="00BA167C">
      <w:pPr>
        <w:ind w:right="-82" w:firstLine="708"/>
        <w:jc w:val="both"/>
        <w:rPr>
          <w:lang w:val="kk-KZ"/>
        </w:rPr>
      </w:pPr>
      <w:r w:rsidRPr="008C4B78">
        <w:rPr>
          <w:lang w:val="kk-KZ"/>
        </w:rPr>
        <w:t>При увольнении с занимаемой должности вверенное работодателем имущество, имеющаяся служебная документация согласно номенклатуре дел и перечисленным выше обязанностям, а также по завершенным и текущим проектам будут переданы мною государственному служащему, определяемому непосредственным руководителем.</w:t>
      </w:r>
    </w:p>
    <w:p w:rsidR="00BA167C" w:rsidRDefault="00BA167C" w:rsidP="00C35A28">
      <w:pPr>
        <w:rPr>
          <w:lang w:val="kk-KZ"/>
        </w:rPr>
      </w:pPr>
    </w:p>
    <w:p w:rsidR="00F51E36" w:rsidRDefault="00F51E36" w:rsidP="00C35A28"/>
    <w:p w:rsidR="00F51E36" w:rsidRDefault="00F51E36" w:rsidP="00C35A28">
      <w:pPr>
        <w:ind w:right="-82" w:firstLine="720"/>
        <w:jc w:val="both"/>
      </w:pPr>
    </w:p>
    <w:p w:rsidR="00F51E36" w:rsidRDefault="00F51E36" w:rsidP="00C35A28"/>
    <w:p w:rsidR="00F51E36" w:rsidRDefault="00F51E36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/>
    <w:p w:rsidR="00D230EC" w:rsidRDefault="00D230EC" w:rsidP="00D230EC">
      <w:pPr>
        <w:ind w:left="-67" w:right="-15" w:firstLine="20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Должностная инструкция главного специалиста по жилищным вопросам </w:t>
      </w:r>
      <w:r>
        <w:rPr>
          <w:b/>
        </w:rPr>
        <w:t xml:space="preserve">Коммунального государственного учреждения «Отдел </w:t>
      </w:r>
      <w:proofErr w:type="spellStart"/>
      <w:r w:rsidRPr="000A570A">
        <w:rPr>
          <w:b/>
        </w:rPr>
        <w:t>жилищно</w:t>
      </w:r>
      <w:proofErr w:type="spellEnd"/>
      <w:r w:rsidRPr="000A570A">
        <w:rPr>
          <w:b/>
        </w:rPr>
        <w:t xml:space="preserve"> – коммунального хозяйства, пассажирского транспорта и автомобильных дорог</w:t>
      </w:r>
      <w:r>
        <w:rPr>
          <w:b/>
        </w:rPr>
        <w:t xml:space="preserve"> района </w:t>
      </w:r>
      <w:proofErr w:type="spellStart"/>
      <w:r>
        <w:rPr>
          <w:b/>
        </w:rPr>
        <w:t>Магжана</w:t>
      </w:r>
      <w:proofErr w:type="spellEnd"/>
      <w:r>
        <w:rPr>
          <w:b/>
        </w:rPr>
        <w:t xml:space="preserve"> Жумабаева»</w:t>
      </w:r>
    </w:p>
    <w:p w:rsidR="00D230EC" w:rsidRPr="007E1F22" w:rsidRDefault="00D230EC" w:rsidP="00D230EC">
      <w:pPr>
        <w:ind w:left="-67" w:right="119"/>
        <w:jc w:val="both"/>
      </w:pPr>
    </w:p>
    <w:p w:rsidR="00D230EC" w:rsidRPr="00790C89" w:rsidRDefault="00D230EC" w:rsidP="00D230EC">
      <w:pPr>
        <w:ind w:left="-67" w:right="-82" w:firstLine="776"/>
        <w:jc w:val="both"/>
        <w:rPr>
          <w:lang w:val="kk-KZ"/>
        </w:rPr>
      </w:pPr>
      <w:r w:rsidRPr="00790C89">
        <w:rPr>
          <w:lang w:val="kk-KZ"/>
        </w:rPr>
        <w:t>Настоящая инструкция разработана на основании статьи 31 Закона Республики Казахс</w:t>
      </w:r>
      <w:r>
        <w:rPr>
          <w:lang w:val="kk-KZ"/>
        </w:rPr>
        <w:t xml:space="preserve">тан </w:t>
      </w:r>
      <w:r w:rsidRPr="00790C89">
        <w:rPr>
          <w:lang w:val="kk-KZ"/>
        </w:rPr>
        <w:t>«О государственной службе</w:t>
      </w:r>
      <w:r>
        <w:rPr>
          <w:lang w:val="kk-KZ"/>
        </w:rPr>
        <w:t xml:space="preserve"> Республики Казахстан</w:t>
      </w:r>
      <w:r w:rsidRPr="00790C89">
        <w:rPr>
          <w:lang w:val="kk-KZ"/>
        </w:rPr>
        <w:t>»</w:t>
      </w:r>
      <w:r>
        <w:rPr>
          <w:lang w:val="kk-KZ"/>
        </w:rPr>
        <w:t>, приказа Председателя Агенства Республики Казахстан по делам государственной службы и противодействию коррупции от 21 октября 2016 года № 20 «Об утверждении Правил разработки и утверждения должностной инструкции административного государственного служащего».</w:t>
      </w:r>
      <w:r w:rsidRPr="00790C89">
        <w:rPr>
          <w:lang w:val="kk-KZ"/>
        </w:rPr>
        <w:t xml:space="preserve"> </w:t>
      </w:r>
    </w:p>
    <w:p w:rsidR="00D230EC" w:rsidRPr="00F61BA9" w:rsidRDefault="00D230EC" w:rsidP="00D230EC">
      <w:pPr>
        <w:ind w:left="-67" w:right="-82" w:firstLine="776"/>
        <w:jc w:val="both"/>
        <w:rPr>
          <w:lang w:val="kk-KZ"/>
        </w:rPr>
      </w:pPr>
    </w:p>
    <w:p w:rsidR="00D230EC" w:rsidRPr="00D156C8" w:rsidRDefault="00D230EC" w:rsidP="00D230EC">
      <w:pPr>
        <w:pStyle w:val="ac"/>
        <w:numPr>
          <w:ilvl w:val="0"/>
          <w:numId w:val="2"/>
        </w:numPr>
        <w:ind w:hanging="11"/>
        <w:jc w:val="center"/>
        <w:rPr>
          <w:b/>
          <w:lang w:val="kk-KZ"/>
        </w:rPr>
      </w:pPr>
      <w:r w:rsidRPr="00D156C8">
        <w:rPr>
          <w:b/>
          <w:lang w:val="kk-KZ"/>
        </w:rPr>
        <w:t>Общие положения</w:t>
      </w:r>
    </w:p>
    <w:p w:rsidR="00D230EC" w:rsidRPr="00D156C8" w:rsidRDefault="00D230EC" w:rsidP="00D230EC">
      <w:pPr>
        <w:pStyle w:val="ac"/>
        <w:jc w:val="both"/>
        <w:rPr>
          <w:lang w:val="kk-KZ"/>
        </w:rPr>
      </w:pP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 xml:space="preserve">1.1. </w:t>
      </w:r>
      <w:r>
        <w:rPr>
          <w:lang w:val="kk-KZ"/>
        </w:rPr>
        <w:t>Г</w:t>
      </w:r>
      <w:r w:rsidRPr="00C31F4F">
        <w:rPr>
          <w:lang w:val="kk-KZ"/>
        </w:rPr>
        <w:t>лавного</w:t>
      </w:r>
      <w:r w:rsidRPr="00D156C8">
        <w:t xml:space="preserve"> специалист</w:t>
      </w:r>
      <w:r>
        <w:t>а по жилищным вопросам</w:t>
      </w:r>
      <w:r w:rsidRPr="00D156C8">
        <w:t xml:space="preserve"> </w:t>
      </w:r>
      <w:r w:rsidRPr="00D156C8">
        <w:rPr>
          <w:lang w:val="kk-KZ"/>
        </w:rPr>
        <w:t xml:space="preserve">назначается и освобождается от должности руководителем отдела. </w:t>
      </w:r>
    </w:p>
    <w:p w:rsidR="00D230EC" w:rsidRDefault="00D230EC" w:rsidP="00D230EC">
      <w:pPr>
        <w:snapToGrid w:val="0"/>
        <w:ind w:firstLine="708"/>
        <w:jc w:val="both"/>
      </w:pPr>
      <w:r w:rsidRPr="00D156C8">
        <w:rPr>
          <w:lang w:val="kk-KZ"/>
        </w:rPr>
        <w:t xml:space="preserve">1.2 На должность </w:t>
      </w:r>
      <w:bookmarkStart w:id="0" w:name="_GoBack"/>
      <w:r w:rsidRPr="00C31F4F">
        <w:rPr>
          <w:lang w:val="kk-KZ"/>
        </w:rPr>
        <w:t>главного</w:t>
      </w:r>
      <w:r w:rsidRPr="00D156C8">
        <w:t xml:space="preserve"> </w:t>
      </w:r>
      <w:bookmarkEnd w:id="0"/>
      <w:r w:rsidRPr="00D156C8">
        <w:t>специалиста</w:t>
      </w:r>
      <w:r w:rsidRPr="00D156C8">
        <w:rPr>
          <w:lang w:val="kk-KZ"/>
        </w:rPr>
        <w:t xml:space="preserve"> </w:t>
      </w:r>
      <w:r>
        <w:rPr>
          <w:lang w:val="kk-KZ"/>
        </w:rPr>
        <w:t xml:space="preserve">по жилищным вопросам </w:t>
      </w:r>
      <w:r w:rsidRPr="00CB7C47">
        <w:rPr>
          <w:lang w:val="kk-KZ"/>
        </w:rPr>
        <w:t xml:space="preserve">назначается </w:t>
      </w:r>
      <w:r w:rsidRPr="008C4B78">
        <w:rPr>
          <w:lang w:val="kk-KZ"/>
        </w:rPr>
        <w:t>государственный служащий, имеющий высшее профессиональное образование. Допускается послесреднее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1421DA">
        <w:rPr>
          <w:rFonts w:eastAsia="Calibri"/>
          <w:lang w:val="kk-KZ" w:eastAsia="en-US"/>
        </w:rPr>
        <w:t xml:space="preserve"> </w:t>
      </w:r>
    </w:p>
    <w:p w:rsidR="00D230EC" w:rsidRDefault="00D230EC" w:rsidP="00D230EC">
      <w:pPr>
        <w:pStyle w:val="ac"/>
        <w:snapToGrid w:val="0"/>
        <w:ind w:firstLine="708"/>
        <w:jc w:val="both"/>
      </w:pPr>
      <w:r w:rsidRPr="00D156C8">
        <w:t>1.3</w:t>
      </w:r>
      <w:r>
        <w:t>.</w:t>
      </w:r>
      <w:r w:rsidRPr="00D156C8">
        <w:t xml:space="preserve"> Профессиональная компетентность: </w:t>
      </w:r>
      <w:r w:rsidRPr="008F5B95">
        <w:t>Знание</w:t>
      </w:r>
      <w:r w:rsidRPr="008F5B95">
        <w:rPr>
          <w:lang w:val="kk-KZ"/>
        </w:rPr>
        <w:t xml:space="preserve"> законодательства </w:t>
      </w:r>
      <w:r w:rsidRPr="008F5B95">
        <w:t>Республики Казахстан</w:t>
      </w:r>
      <w:r w:rsidRPr="008F5B95">
        <w:rPr>
          <w:lang w:val="kk-KZ"/>
        </w:rPr>
        <w:t>, предусмотренного программой тестирования кандидатов на занятие административных государственных должностей для соответствующей категории</w:t>
      </w:r>
      <w:proofErr w:type="gramStart"/>
      <w:r w:rsidRPr="008F5B95">
        <w:rPr>
          <w:lang w:val="kk-KZ"/>
        </w:rPr>
        <w:t>,</w:t>
      </w:r>
      <w:r w:rsidRPr="008F5B95">
        <w:t>С</w:t>
      </w:r>
      <w:proofErr w:type="gramEnd"/>
      <w:r w:rsidRPr="008F5B95">
        <w:t>тратегии «Казахстан - 2050»: новый политический курс состоявшегося государства</w:t>
      </w:r>
      <w:r>
        <w:t xml:space="preserve">, </w:t>
      </w:r>
    </w:p>
    <w:p w:rsidR="00D230EC" w:rsidRDefault="00D230EC" w:rsidP="00D230EC">
      <w:pPr>
        <w:ind w:firstLine="708"/>
        <w:jc w:val="both"/>
      </w:pPr>
      <w:r w:rsidRPr="008F5B95">
        <w:rPr>
          <w:lang w:val="kk-KZ"/>
        </w:rPr>
        <w:t>Знание</w:t>
      </w:r>
      <w:r>
        <w:rPr>
          <w:lang w:val="kk-KZ"/>
        </w:rPr>
        <w:t xml:space="preserve"> </w:t>
      </w:r>
      <w:r w:rsidRPr="00703A94">
        <w:rPr>
          <w:lang w:eastAsia="en-US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</w:t>
      </w:r>
      <w:r w:rsidRPr="00703A94">
        <w:rPr>
          <w:lang w:val="kk-KZ" w:eastAsia="en-US"/>
        </w:rPr>
        <w:t xml:space="preserve"> другие обязательные знания </w:t>
      </w:r>
      <w:r w:rsidRPr="00703A94">
        <w:rPr>
          <w:lang w:eastAsia="en-US"/>
        </w:rPr>
        <w:t>необходимые для исполнения функциональных обязанностей по должностям данной категории</w:t>
      </w:r>
      <w:r w:rsidRPr="00703A94">
        <w:rPr>
          <w:lang w:val="kk-KZ" w:eastAsia="en-US"/>
        </w:rPr>
        <w:t>.</w:t>
      </w:r>
    </w:p>
    <w:p w:rsidR="00D230EC" w:rsidRPr="00D156C8" w:rsidRDefault="00D230EC" w:rsidP="00D230EC">
      <w:pPr>
        <w:pStyle w:val="ac"/>
        <w:ind w:firstLine="708"/>
        <w:jc w:val="both"/>
      </w:pPr>
      <w:r w:rsidRPr="00D156C8">
        <w:t>1.4 Другие обязательные знания, необходимые для исполнения функциональных обязанностей по должностям данной категории;</w:t>
      </w:r>
    </w:p>
    <w:p w:rsidR="00D230EC" w:rsidRPr="00D156C8" w:rsidRDefault="00D230EC" w:rsidP="00D230EC">
      <w:pPr>
        <w:pStyle w:val="ac"/>
        <w:jc w:val="both"/>
        <w:rPr>
          <w:color w:val="000000"/>
        </w:rPr>
      </w:pPr>
      <w:r w:rsidRPr="00D156C8">
        <w:rPr>
          <w:lang w:val="kk-KZ"/>
        </w:rPr>
        <w:t xml:space="preserve">          1.5. г</w:t>
      </w:r>
      <w:r w:rsidRPr="00D156C8">
        <w:t xml:space="preserve">лавный специалист </w:t>
      </w:r>
      <w:r w:rsidRPr="00D156C8">
        <w:rPr>
          <w:color w:val="000000"/>
          <w:lang w:val="kk-KZ"/>
        </w:rPr>
        <w:t>и</w:t>
      </w:r>
      <w:r w:rsidRPr="00D156C8">
        <w:rPr>
          <w:color w:val="000000"/>
        </w:rPr>
        <w:t xml:space="preserve">исполняет свои обязанности под общим руководством </w:t>
      </w:r>
      <w:r w:rsidRPr="00D156C8">
        <w:t>руководителя</w:t>
      </w:r>
      <w:r w:rsidRPr="00D156C8">
        <w:rPr>
          <w:color w:val="000000"/>
        </w:rPr>
        <w:t xml:space="preserve"> отдела.</w:t>
      </w:r>
    </w:p>
    <w:p w:rsidR="00D230EC" w:rsidRPr="00D156C8" w:rsidRDefault="00D230EC" w:rsidP="00D230EC">
      <w:pPr>
        <w:pStyle w:val="ac"/>
        <w:ind w:firstLine="708"/>
        <w:jc w:val="both"/>
      </w:pPr>
      <w:r w:rsidRPr="00D156C8">
        <w:rPr>
          <w:lang w:val="kk-KZ"/>
        </w:rPr>
        <w:t>1.6.</w:t>
      </w:r>
      <w:r w:rsidRPr="00D156C8">
        <w:t xml:space="preserve"> В период отсутствия установить взаимозаменяемость между специалистами.  </w:t>
      </w:r>
    </w:p>
    <w:p w:rsidR="00D230EC" w:rsidRPr="00D156C8" w:rsidRDefault="00D230EC" w:rsidP="00D230EC">
      <w:pPr>
        <w:pStyle w:val="ac"/>
        <w:jc w:val="both"/>
        <w:rPr>
          <w:sz w:val="16"/>
          <w:szCs w:val="16"/>
          <w:lang w:val="kk-KZ"/>
        </w:rPr>
      </w:pPr>
      <w:r w:rsidRPr="00D156C8">
        <w:t xml:space="preserve"> </w:t>
      </w:r>
      <w:r w:rsidRPr="00D156C8">
        <w:tab/>
      </w:r>
    </w:p>
    <w:p w:rsidR="00D230EC" w:rsidRPr="00D156C8" w:rsidRDefault="00D230EC" w:rsidP="00D230EC">
      <w:pPr>
        <w:pStyle w:val="ac"/>
        <w:jc w:val="both"/>
        <w:rPr>
          <w:lang w:val="kk-KZ"/>
        </w:rPr>
      </w:pPr>
    </w:p>
    <w:p w:rsidR="00D230EC" w:rsidRPr="00D156C8" w:rsidRDefault="00D230EC" w:rsidP="00D230EC">
      <w:pPr>
        <w:pStyle w:val="ac"/>
        <w:ind w:firstLine="708"/>
        <w:jc w:val="center"/>
        <w:rPr>
          <w:b/>
          <w:lang w:val="kk-KZ"/>
        </w:rPr>
      </w:pPr>
      <w:r w:rsidRPr="00D156C8">
        <w:rPr>
          <w:b/>
          <w:lang w:val="kk-KZ"/>
        </w:rPr>
        <w:t>2.</w:t>
      </w:r>
      <w:r>
        <w:rPr>
          <w:b/>
          <w:lang w:val="kk-KZ"/>
        </w:rPr>
        <w:t xml:space="preserve"> </w:t>
      </w:r>
      <w:r w:rsidRPr="00D156C8">
        <w:rPr>
          <w:b/>
          <w:lang w:val="kk-KZ"/>
        </w:rPr>
        <w:t xml:space="preserve">Права </w:t>
      </w:r>
      <w:r>
        <w:rPr>
          <w:b/>
          <w:lang w:val="kk-KZ"/>
        </w:rPr>
        <w:t>главного</w:t>
      </w:r>
      <w:r w:rsidRPr="00D156C8">
        <w:rPr>
          <w:b/>
          <w:lang w:val="kk-KZ"/>
        </w:rPr>
        <w:t xml:space="preserve"> специалиста </w:t>
      </w:r>
      <w:r>
        <w:rPr>
          <w:b/>
          <w:lang w:val="kk-KZ"/>
        </w:rPr>
        <w:t>по жилищным вопросам</w:t>
      </w:r>
    </w:p>
    <w:p w:rsidR="00D230EC" w:rsidRPr="00D156C8" w:rsidRDefault="00D230EC" w:rsidP="00D230EC">
      <w:pPr>
        <w:pStyle w:val="ac"/>
        <w:jc w:val="both"/>
        <w:rPr>
          <w:sz w:val="16"/>
          <w:szCs w:val="16"/>
          <w:lang w:val="kk-KZ"/>
        </w:rPr>
      </w:pP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>
        <w:rPr>
          <w:lang w:val="kk-KZ"/>
        </w:rPr>
        <w:t>Г</w:t>
      </w:r>
      <w:r w:rsidRPr="00C31F4F">
        <w:rPr>
          <w:lang w:val="kk-KZ"/>
        </w:rPr>
        <w:t>лавного</w:t>
      </w:r>
      <w:r w:rsidRPr="00D156C8">
        <w:rPr>
          <w:lang w:val="kk-KZ"/>
        </w:rPr>
        <w:t xml:space="preserve"> специалист </w:t>
      </w:r>
      <w:r>
        <w:rPr>
          <w:lang w:val="kk-KZ"/>
        </w:rPr>
        <w:t xml:space="preserve">по жилищным вопросам </w:t>
      </w:r>
      <w:r w:rsidRPr="00D156C8">
        <w:rPr>
          <w:lang w:val="kk-KZ"/>
        </w:rPr>
        <w:t>имеет право: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lastRenderedPageBreak/>
        <w:t>2.1. Участвовать в совещаниях и иных мероприятиях, проводимых акимом района и его заместителями, совещаниях местных исполнительных органов.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2.2.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2.3. Получать в установленном порядке информацию и материалы, необходимые для исполнения должностных обязанностей.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2.4. На охрану труда, здоровья, безопасные и необходимые для высокопроизводительной работы условия труда.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2.5. На социальную и правовую защиту.</w:t>
      </w:r>
    </w:p>
    <w:p w:rsidR="00D230EC" w:rsidRPr="00D156C8" w:rsidRDefault="00D230EC" w:rsidP="00D230EC">
      <w:pPr>
        <w:pStyle w:val="ac"/>
        <w:jc w:val="both"/>
        <w:rPr>
          <w:lang w:val="kk-KZ"/>
        </w:rPr>
      </w:pPr>
      <w:r w:rsidRPr="00D156C8">
        <w:rPr>
          <w:lang w:val="kk-KZ"/>
        </w:rPr>
        <w:t xml:space="preserve">  </w:t>
      </w:r>
    </w:p>
    <w:p w:rsidR="00D230EC" w:rsidRPr="00D156C8" w:rsidRDefault="00D230EC" w:rsidP="00D230EC">
      <w:pPr>
        <w:pStyle w:val="ac"/>
        <w:ind w:firstLine="708"/>
        <w:jc w:val="both"/>
        <w:rPr>
          <w:b/>
        </w:rPr>
      </w:pPr>
      <w:r w:rsidRPr="00D156C8">
        <w:rPr>
          <w:b/>
          <w:lang w:val="kk-KZ"/>
        </w:rPr>
        <w:t>3.</w:t>
      </w:r>
      <w:r>
        <w:rPr>
          <w:b/>
          <w:lang w:val="kk-KZ"/>
        </w:rPr>
        <w:t xml:space="preserve"> </w:t>
      </w:r>
      <w:r w:rsidRPr="00D156C8">
        <w:rPr>
          <w:b/>
          <w:lang w:val="kk-KZ"/>
        </w:rPr>
        <w:t xml:space="preserve">Обязанности </w:t>
      </w:r>
      <w:r>
        <w:rPr>
          <w:b/>
          <w:lang w:val="kk-KZ"/>
        </w:rPr>
        <w:t>главного</w:t>
      </w:r>
      <w:r w:rsidRPr="00D156C8">
        <w:rPr>
          <w:b/>
          <w:lang w:val="kk-KZ"/>
        </w:rPr>
        <w:t xml:space="preserve"> специалиста</w:t>
      </w:r>
      <w:r>
        <w:rPr>
          <w:b/>
          <w:lang w:val="kk-KZ"/>
        </w:rPr>
        <w:t xml:space="preserve"> по жилищным вопросам</w:t>
      </w:r>
      <w:r w:rsidRPr="00D156C8">
        <w:rPr>
          <w:b/>
          <w:lang w:val="kk-KZ"/>
        </w:rPr>
        <w:t xml:space="preserve"> </w:t>
      </w:r>
    </w:p>
    <w:p w:rsidR="00D230EC" w:rsidRPr="00D156C8" w:rsidRDefault="00D230EC" w:rsidP="00D230EC">
      <w:pPr>
        <w:pStyle w:val="ac"/>
        <w:jc w:val="both"/>
      </w:pP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C31F4F">
        <w:t>Г</w:t>
      </w:r>
      <w:r w:rsidRPr="00C31F4F">
        <w:rPr>
          <w:lang w:val="kk-KZ"/>
        </w:rPr>
        <w:t>лавного</w:t>
      </w:r>
      <w:r w:rsidRPr="00D156C8">
        <w:rPr>
          <w:lang w:val="kk-KZ"/>
        </w:rPr>
        <w:t xml:space="preserve"> специалист</w:t>
      </w:r>
      <w:r>
        <w:rPr>
          <w:lang w:val="kk-KZ"/>
        </w:rPr>
        <w:t xml:space="preserve"> по жилищным вопросам</w:t>
      </w:r>
      <w:r w:rsidRPr="00D156C8">
        <w:rPr>
          <w:lang w:val="kk-KZ"/>
        </w:rPr>
        <w:t xml:space="preserve"> подготавливает и представляет отчеты о ходе исполнения планов мероприятий:</w:t>
      </w:r>
    </w:p>
    <w:p w:rsidR="00D230EC" w:rsidRDefault="00D230EC" w:rsidP="00D230EC">
      <w:pPr>
        <w:pStyle w:val="ac"/>
        <w:jc w:val="both"/>
        <w:rPr>
          <w:szCs w:val="20"/>
          <w:lang w:eastAsia="ar-SA"/>
        </w:rPr>
      </w:pPr>
      <w:r w:rsidRPr="00D156C8">
        <w:t xml:space="preserve">          </w:t>
      </w:r>
      <w:r>
        <w:t xml:space="preserve">3.1. </w:t>
      </w:r>
      <w:r w:rsidRPr="00FC1C35">
        <w:rPr>
          <w:szCs w:val="20"/>
          <w:lang w:eastAsia="ar-SA"/>
        </w:rPr>
        <w:t xml:space="preserve">Обеспечивает соблюдение процедуры избрания формы управления объектом кондоминиума собственниками квартир, нежилых помещений, открытием текущего и сберегательного счетов;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3.2.С</w:t>
      </w:r>
      <w:r w:rsidRPr="00FC1C35">
        <w:rPr>
          <w:szCs w:val="20"/>
          <w:lang w:eastAsia="ar-SA"/>
        </w:rPr>
        <w:t xml:space="preserve">облюдение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3.3. </w:t>
      </w:r>
      <w:r w:rsidRPr="00FC1C35">
        <w:rPr>
          <w:szCs w:val="20"/>
          <w:lang w:eastAsia="ar-SA"/>
        </w:rPr>
        <w:t xml:space="preserve">Осуществляет государственный контроль за наличием в многоквартирных жилых домах (жилых зданиях) </w:t>
      </w:r>
      <w:proofErr w:type="spellStart"/>
      <w:r w:rsidRPr="00FC1C35">
        <w:rPr>
          <w:szCs w:val="20"/>
          <w:lang w:eastAsia="ar-SA"/>
        </w:rPr>
        <w:t>общедомовых</w:t>
      </w:r>
      <w:proofErr w:type="spellEnd"/>
      <w:r w:rsidRPr="00FC1C35">
        <w:rPr>
          <w:szCs w:val="20"/>
          <w:lang w:eastAsia="ar-SA"/>
        </w:rPr>
        <w:t xml:space="preserve"> приборов учета тепл</w:t>
      </w:r>
      <w:proofErr w:type="gramStart"/>
      <w:r w:rsidRPr="00FC1C35">
        <w:rPr>
          <w:szCs w:val="20"/>
          <w:lang w:eastAsia="ar-SA"/>
        </w:rPr>
        <w:t>о-</w:t>
      </w:r>
      <w:proofErr w:type="gramEnd"/>
      <w:r w:rsidRPr="00FC1C35">
        <w:rPr>
          <w:szCs w:val="20"/>
          <w:lang w:eastAsia="ar-SA"/>
        </w:rPr>
        <w:t xml:space="preserve">, </w:t>
      </w:r>
      <w:proofErr w:type="spellStart"/>
      <w:r w:rsidRPr="00FC1C35">
        <w:rPr>
          <w:szCs w:val="20"/>
          <w:lang w:eastAsia="ar-SA"/>
        </w:rPr>
        <w:t>энерго</w:t>
      </w:r>
      <w:proofErr w:type="spellEnd"/>
      <w:r w:rsidRPr="00FC1C35">
        <w:rPr>
          <w:szCs w:val="20"/>
          <w:lang w:eastAsia="ar-SA"/>
        </w:rPr>
        <w:t xml:space="preserve">-, </w:t>
      </w:r>
      <w:proofErr w:type="spellStart"/>
      <w:r w:rsidRPr="00FC1C35">
        <w:rPr>
          <w:szCs w:val="20"/>
          <w:lang w:eastAsia="ar-SA"/>
        </w:rPr>
        <w:t>газо</w:t>
      </w:r>
      <w:proofErr w:type="spellEnd"/>
      <w:r w:rsidRPr="00FC1C35">
        <w:rPr>
          <w:szCs w:val="20"/>
          <w:lang w:eastAsia="ar-SA"/>
        </w:rPr>
        <w:t xml:space="preserve">- и </w:t>
      </w:r>
      <w:proofErr w:type="spellStart"/>
      <w:r w:rsidRPr="00FC1C35">
        <w:rPr>
          <w:szCs w:val="20"/>
          <w:lang w:eastAsia="ar-SA"/>
        </w:rPr>
        <w:t>водоресурсов</w:t>
      </w:r>
      <w:proofErr w:type="spellEnd"/>
      <w:r w:rsidRPr="00FC1C35">
        <w:rPr>
          <w:szCs w:val="20"/>
          <w:lang w:eastAsia="ar-SA"/>
        </w:rPr>
        <w:t xml:space="preserve">; за техническим состоянием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3.4.</w:t>
      </w:r>
      <w:r w:rsidRPr="00FC1C35">
        <w:rPr>
          <w:szCs w:val="20"/>
          <w:lang w:eastAsia="ar-SA"/>
        </w:rPr>
        <w:t xml:space="preserve">Осуществляет мероприятия по подготовке многоквартирного жилого дома к сезонной эксплуатации;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3.5. </w:t>
      </w:r>
      <w:r w:rsidRPr="00FC1C35">
        <w:rPr>
          <w:szCs w:val="20"/>
          <w:lang w:eastAsia="ar-SA"/>
        </w:rPr>
        <w:t xml:space="preserve">Проводит </w:t>
      </w:r>
      <w:proofErr w:type="gramStart"/>
      <w:r w:rsidRPr="00FC1C35">
        <w:rPr>
          <w:szCs w:val="20"/>
          <w:lang w:eastAsia="ar-SA"/>
        </w:rPr>
        <w:t>контроль за</w:t>
      </w:r>
      <w:proofErr w:type="gramEnd"/>
      <w:r w:rsidRPr="00FC1C35">
        <w:rPr>
          <w:szCs w:val="20"/>
          <w:lang w:eastAsia="ar-SA"/>
        </w:rPr>
        <w:t xml:space="preserve">  выполнением принятых решений и предписаний по устранению выявленных нарушений;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3.6. </w:t>
      </w:r>
      <w:r w:rsidRPr="00FC1C35">
        <w:rPr>
          <w:szCs w:val="20"/>
          <w:lang w:eastAsia="ar-SA"/>
        </w:rPr>
        <w:t xml:space="preserve">Осуществляет государственный </w:t>
      </w:r>
      <w:proofErr w:type="gramStart"/>
      <w:r w:rsidRPr="00FC1C35">
        <w:rPr>
          <w:szCs w:val="20"/>
          <w:lang w:eastAsia="ar-SA"/>
        </w:rPr>
        <w:t>контроль за</w:t>
      </w:r>
      <w:proofErr w:type="gramEnd"/>
      <w:r w:rsidRPr="00FC1C35">
        <w:rPr>
          <w:szCs w:val="20"/>
          <w:lang w:eastAsia="ar-SA"/>
        </w:rPr>
        <w:t xml:space="preserve">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3.7. К</w:t>
      </w:r>
      <w:r w:rsidRPr="00FC1C35">
        <w:rPr>
          <w:szCs w:val="20"/>
          <w:lang w:eastAsia="ar-SA"/>
        </w:rPr>
        <w:t xml:space="preserve">ачеством работ, выполненных по отдельным видам капитального ремонта общего имущества объекта кондоминиума;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>3.8. С</w:t>
      </w:r>
      <w:r w:rsidRPr="00FC1C35">
        <w:rPr>
          <w:szCs w:val="20"/>
          <w:lang w:eastAsia="ar-SA"/>
        </w:rPr>
        <w:t xml:space="preserve">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пункта.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3.9. </w:t>
      </w:r>
      <w:r w:rsidRPr="00FC1C35">
        <w:rPr>
          <w:szCs w:val="20"/>
          <w:lang w:eastAsia="ar-SA"/>
        </w:rPr>
        <w:t xml:space="preserve">Осуществляет постановку на учет и снятие с учета опасных технических устройств объектов социальной инфраструктуры.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 xml:space="preserve">3.10. </w:t>
      </w:r>
      <w:r w:rsidRPr="00FC1C35">
        <w:rPr>
          <w:szCs w:val="20"/>
          <w:lang w:eastAsia="ar-SA"/>
        </w:rPr>
        <w:t xml:space="preserve">Составляет акты о нарушениях правил содержания жилищного фонда; </w:t>
      </w:r>
    </w:p>
    <w:p w:rsidR="00D230EC" w:rsidRDefault="00D230EC" w:rsidP="00D230EC">
      <w:pPr>
        <w:pStyle w:val="ac"/>
        <w:ind w:firstLine="708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3.11. </w:t>
      </w:r>
      <w:r w:rsidRPr="00FC1C35">
        <w:rPr>
          <w:szCs w:val="20"/>
          <w:lang w:eastAsia="ar-SA"/>
        </w:rPr>
        <w:t>Готовит обязательные для исполнения предписания по устранению нарушений правил содержания жилищного фонда.</w:t>
      </w:r>
    </w:p>
    <w:p w:rsidR="00D230EC" w:rsidRPr="00D156C8" w:rsidRDefault="00D230EC" w:rsidP="00D230EC">
      <w:pPr>
        <w:pStyle w:val="ac"/>
        <w:jc w:val="both"/>
      </w:pPr>
    </w:p>
    <w:p w:rsidR="00D230EC" w:rsidRPr="00026E08" w:rsidRDefault="00D230EC" w:rsidP="00D230EC">
      <w:pPr>
        <w:pStyle w:val="ac"/>
        <w:ind w:firstLine="708"/>
        <w:jc w:val="both"/>
        <w:rPr>
          <w:b/>
          <w:lang w:val="kk-KZ"/>
        </w:rPr>
      </w:pPr>
      <w:r w:rsidRPr="00026E08">
        <w:rPr>
          <w:b/>
          <w:lang w:val="kk-KZ"/>
        </w:rPr>
        <w:t xml:space="preserve">4.Ответственность </w:t>
      </w:r>
      <w:r>
        <w:rPr>
          <w:b/>
          <w:lang w:val="kk-KZ"/>
        </w:rPr>
        <w:t>главного</w:t>
      </w:r>
      <w:r w:rsidRPr="00026E08">
        <w:rPr>
          <w:b/>
          <w:lang w:val="kk-KZ"/>
        </w:rPr>
        <w:t xml:space="preserve"> специалиста</w:t>
      </w:r>
      <w:r>
        <w:rPr>
          <w:b/>
          <w:lang w:val="kk-KZ"/>
        </w:rPr>
        <w:t xml:space="preserve"> по жилищным вопросам</w:t>
      </w:r>
      <w:r w:rsidRPr="00026E08">
        <w:rPr>
          <w:b/>
          <w:lang w:val="kk-KZ"/>
        </w:rPr>
        <w:t xml:space="preserve"> </w:t>
      </w:r>
    </w:p>
    <w:p w:rsidR="00D230EC" w:rsidRPr="00D156C8" w:rsidRDefault="00D230EC" w:rsidP="00D230EC">
      <w:pPr>
        <w:pStyle w:val="ac"/>
        <w:jc w:val="both"/>
        <w:rPr>
          <w:lang w:val="kk-KZ"/>
        </w:rPr>
      </w:pP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Специалист несет ответственность: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4.1. За несвоевременное, некачественное и ненадлежаще исполнение своих должностных обязанностей, предусмотренных настоящей должностной инстуркцией.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4.2. За совершение в процессе осуществления своей деятельности правонарушений в пределах, определенных действующим законодательством Республики Казахстан.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4.3. За несоблюдение норм этики государственных служащих Республики Казахстан.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rPr>
          <w:lang w:val="kk-KZ"/>
        </w:rPr>
        <w:t>4.4. За несоблюдение ограничений, связанных с пребыванием на государственной службе Республики Казахстан.</w:t>
      </w:r>
    </w:p>
    <w:p w:rsidR="00D230EC" w:rsidRPr="00D156C8" w:rsidRDefault="00D230EC" w:rsidP="00D230EC">
      <w:pPr>
        <w:pStyle w:val="ac"/>
        <w:ind w:firstLine="708"/>
        <w:jc w:val="both"/>
      </w:pPr>
      <w:r w:rsidRPr="00D156C8">
        <w:rPr>
          <w:lang w:val="kk-KZ"/>
        </w:rPr>
        <w:t xml:space="preserve">4.5. </w:t>
      </w:r>
      <w:r w:rsidRPr="00D156C8">
        <w:t xml:space="preserve">За нарушение государственной и трудовой дисциплины. </w:t>
      </w:r>
    </w:p>
    <w:p w:rsidR="00D230EC" w:rsidRPr="00D156C8" w:rsidRDefault="00D230EC" w:rsidP="00D230EC">
      <w:pPr>
        <w:pStyle w:val="ac"/>
        <w:ind w:firstLine="708"/>
        <w:jc w:val="both"/>
      </w:pPr>
      <w:r w:rsidRPr="00D156C8">
        <w:rPr>
          <w:lang w:val="kk-KZ"/>
        </w:rPr>
        <w:t xml:space="preserve">4.6. За </w:t>
      </w:r>
      <w:r w:rsidRPr="00D156C8">
        <w:t>непринятие мер по предотвращению и урегулированию конфликта интересов.</w:t>
      </w:r>
    </w:p>
    <w:p w:rsidR="00D230EC" w:rsidRPr="00D156C8" w:rsidRDefault="00D230EC" w:rsidP="00D230EC">
      <w:pPr>
        <w:pStyle w:val="ac"/>
        <w:ind w:firstLine="708"/>
        <w:jc w:val="both"/>
      </w:pPr>
      <w:r w:rsidRPr="00D156C8">
        <w:t>4.7. За превышение должностных полномочий.</w:t>
      </w:r>
    </w:p>
    <w:p w:rsidR="00D230EC" w:rsidRPr="00D156C8" w:rsidRDefault="00D230EC" w:rsidP="00D230EC">
      <w:pPr>
        <w:pStyle w:val="ac"/>
        <w:ind w:firstLine="708"/>
        <w:jc w:val="both"/>
        <w:rPr>
          <w:lang w:val="kk-KZ"/>
        </w:rPr>
      </w:pPr>
      <w:r w:rsidRPr="00D156C8">
        <w:t xml:space="preserve">4.8. </w:t>
      </w:r>
      <w:r w:rsidRPr="00D156C8">
        <w:rPr>
          <w:lang w:val="kk-KZ"/>
        </w:rPr>
        <w:t>За причинение материального ущерба – в пределах, определенных действующим законодательством Республики Казахстан.</w:t>
      </w:r>
    </w:p>
    <w:p w:rsidR="00D230EC" w:rsidRDefault="00D230EC" w:rsidP="00D230EC">
      <w:pPr>
        <w:rPr>
          <w:lang w:val="kk-KZ"/>
        </w:rPr>
      </w:pPr>
    </w:p>
    <w:p w:rsidR="00D230EC" w:rsidRPr="008C4B78" w:rsidRDefault="00D230EC" w:rsidP="00D230EC">
      <w:pPr>
        <w:ind w:right="-82" w:firstLine="708"/>
        <w:jc w:val="both"/>
        <w:rPr>
          <w:lang w:val="kk-KZ"/>
        </w:rPr>
      </w:pPr>
      <w:r w:rsidRPr="008C4B78">
        <w:rPr>
          <w:lang w:val="kk-KZ"/>
        </w:rPr>
        <w:t>При увольнении с занимаемой должности вверенное работодателем имущество, имеющаяся служебная документация согласно номенклатуре дел и перечисленным выше обязанностям, а также по завершенным и текущим проектам будут переданы мною государственному служащему, определяемому непосредственным руководителем.</w:t>
      </w: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 w:rsidP="00D230EC">
      <w:pPr>
        <w:ind w:left="-67" w:right="-15" w:firstLine="20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Должностная инструкция </w:t>
      </w:r>
      <w:r>
        <w:rPr>
          <w:b/>
        </w:rPr>
        <w:t>главного</w:t>
      </w:r>
      <w:r w:rsidRPr="003273EB">
        <w:rPr>
          <w:b/>
        </w:rPr>
        <w:t xml:space="preserve"> специалист</w:t>
      </w:r>
      <w:r>
        <w:rPr>
          <w:b/>
        </w:rPr>
        <w:t>а</w:t>
      </w:r>
      <w:r w:rsidRPr="003273EB">
        <w:rPr>
          <w:b/>
        </w:rPr>
        <w:t xml:space="preserve"> по </w:t>
      </w:r>
      <w:proofErr w:type="spellStart"/>
      <w:r w:rsidRPr="009477C5">
        <w:rPr>
          <w:b/>
        </w:rPr>
        <w:t>государственны</w:t>
      </w:r>
      <w:proofErr w:type="spellEnd"/>
      <w:r w:rsidRPr="009477C5">
        <w:rPr>
          <w:b/>
          <w:lang w:val="kk-KZ"/>
        </w:rPr>
        <w:t>м</w:t>
      </w:r>
      <w:r w:rsidRPr="009477C5">
        <w:rPr>
          <w:b/>
        </w:rPr>
        <w:t xml:space="preserve"> закуп</w:t>
      </w:r>
      <w:r w:rsidRPr="009477C5">
        <w:rPr>
          <w:b/>
          <w:lang w:val="kk-KZ"/>
        </w:rPr>
        <w:t>кам</w:t>
      </w:r>
      <w:r w:rsidRPr="009477C5">
        <w:rPr>
          <w:b/>
        </w:rPr>
        <w:t xml:space="preserve"> </w:t>
      </w:r>
      <w:r>
        <w:rPr>
          <w:b/>
        </w:rPr>
        <w:t xml:space="preserve">Коммунального государственного учреждения «Отдел </w:t>
      </w:r>
      <w:proofErr w:type="spellStart"/>
      <w:r w:rsidRPr="000A570A">
        <w:rPr>
          <w:b/>
        </w:rPr>
        <w:t>жилищно</w:t>
      </w:r>
      <w:proofErr w:type="spellEnd"/>
      <w:r w:rsidRPr="000A570A">
        <w:rPr>
          <w:b/>
        </w:rPr>
        <w:t xml:space="preserve"> – коммунального хозяйства, пассажирского транспорта и автомобильных дорог</w:t>
      </w:r>
      <w:r>
        <w:rPr>
          <w:b/>
        </w:rPr>
        <w:t xml:space="preserve"> района </w:t>
      </w:r>
      <w:proofErr w:type="spellStart"/>
      <w:r>
        <w:rPr>
          <w:b/>
        </w:rPr>
        <w:t>Магжана</w:t>
      </w:r>
      <w:proofErr w:type="spellEnd"/>
      <w:r>
        <w:rPr>
          <w:b/>
        </w:rPr>
        <w:t xml:space="preserve"> Жумабаева»</w:t>
      </w:r>
    </w:p>
    <w:p w:rsidR="00D230EC" w:rsidRPr="007E1F22" w:rsidRDefault="00D230EC" w:rsidP="00D230EC">
      <w:pPr>
        <w:ind w:left="-67" w:right="119"/>
        <w:jc w:val="both"/>
      </w:pPr>
    </w:p>
    <w:p w:rsidR="00D230EC" w:rsidRPr="00790C89" w:rsidRDefault="00D230EC" w:rsidP="00D230EC">
      <w:pPr>
        <w:ind w:left="-67" w:right="-82" w:firstLine="776"/>
        <w:jc w:val="both"/>
        <w:rPr>
          <w:lang w:val="kk-KZ"/>
        </w:rPr>
      </w:pPr>
      <w:r w:rsidRPr="00790C89">
        <w:rPr>
          <w:lang w:val="kk-KZ"/>
        </w:rPr>
        <w:t>Настоящая инструкция разработана на основании статьи 31 Закона Республики Казахс</w:t>
      </w:r>
      <w:r>
        <w:rPr>
          <w:lang w:val="kk-KZ"/>
        </w:rPr>
        <w:t xml:space="preserve">тан от </w:t>
      </w:r>
      <w:r w:rsidRPr="00790C89">
        <w:rPr>
          <w:lang w:val="kk-KZ"/>
        </w:rPr>
        <w:t>«О государственной службе</w:t>
      </w:r>
      <w:r>
        <w:rPr>
          <w:lang w:val="kk-KZ"/>
        </w:rPr>
        <w:t xml:space="preserve"> Республики Казахстан</w:t>
      </w:r>
      <w:r w:rsidRPr="00790C89">
        <w:rPr>
          <w:lang w:val="kk-KZ"/>
        </w:rPr>
        <w:t>»</w:t>
      </w:r>
      <w:r>
        <w:rPr>
          <w:lang w:val="kk-KZ"/>
        </w:rPr>
        <w:t>, приказа Председателя Агенства Республики Казахстан по делам государственной службы и противодействию коррупции от 21 октября 2016 года № 20 «Об утверждении Правил разработки и утверждения должностной инструкции административного государственного служащего».</w:t>
      </w:r>
      <w:r w:rsidRPr="00790C89">
        <w:rPr>
          <w:lang w:val="kk-KZ"/>
        </w:rPr>
        <w:t xml:space="preserve"> </w:t>
      </w:r>
    </w:p>
    <w:p w:rsidR="00D230EC" w:rsidRDefault="00D230EC" w:rsidP="00D230EC">
      <w:pPr>
        <w:numPr>
          <w:ilvl w:val="0"/>
          <w:numId w:val="1"/>
        </w:numPr>
        <w:ind w:right="-82"/>
        <w:jc w:val="center"/>
        <w:rPr>
          <w:b/>
          <w:lang w:val="kk-KZ"/>
        </w:rPr>
      </w:pPr>
      <w:r>
        <w:rPr>
          <w:b/>
          <w:lang w:val="kk-KZ"/>
        </w:rPr>
        <w:t>Общие положения</w:t>
      </w:r>
    </w:p>
    <w:p w:rsidR="00D230EC" w:rsidRPr="00F61BA9" w:rsidRDefault="00D230EC" w:rsidP="00D230EC">
      <w:pPr>
        <w:ind w:right="-82"/>
        <w:jc w:val="center"/>
        <w:rPr>
          <w:b/>
          <w:lang w:val="kk-KZ"/>
        </w:rPr>
      </w:pPr>
    </w:p>
    <w:p w:rsidR="00D230EC" w:rsidRDefault="00D230EC" w:rsidP="00D230EC">
      <w:pPr>
        <w:ind w:left="-67" w:right="-15"/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  <w:t xml:space="preserve">1.1. </w:t>
      </w:r>
      <w:r w:rsidRPr="003273EB">
        <w:t xml:space="preserve">Главный специалист по </w:t>
      </w:r>
      <w:r w:rsidRPr="003273EB">
        <w:rPr>
          <w:lang w:val="kk-KZ"/>
        </w:rPr>
        <w:t xml:space="preserve">организации и проведению </w:t>
      </w:r>
      <w:r w:rsidRPr="003273EB">
        <w:t>государственных закуп</w:t>
      </w:r>
      <w:r w:rsidRPr="003273EB">
        <w:rPr>
          <w:lang w:val="kk-KZ"/>
        </w:rPr>
        <w:t>о</w:t>
      </w:r>
      <w:r w:rsidRPr="003273EB">
        <w:t>к</w:t>
      </w:r>
      <w:r w:rsidRPr="003273EB">
        <w:rPr>
          <w:lang w:val="kk-KZ"/>
        </w:rPr>
        <w:t xml:space="preserve"> </w:t>
      </w:r>
      <w:r>
        <w:rPr>
          <w:lang w:val="kk-KZ"/>
        </w:rPr>
        <w:t xml:space="preserve">назначается и освобождается от должности руководителем отдела. </w:t>
      </w:r>
    </w:p>
    <w:p w:rsidR="00D230EC" w:rsidRDefault="00D230EC" w:rsidP="00D230EC">
      <w:pPr>
        <w:snapToGrid w:val="0"/>
        <w:ind w:firstLine="708"/>
        <w:jc w:val="both"/>
      </w:pPr>
      <w:r>
        <w:rPr>
          <w:lang w:val="kk-KZ"/>
        </w:rPr>
        <w:t xml:space="preserve"> </w:t>
      </w:r>
      <w:r w:rsidRPr="00CB7C47">
        <w:rPr>
          <w:lang w:val="kk-KZ"/>
        </w:rPr>
        <w:t xml:space="preserve">1.2 На должность </w:t>
      </w:r>
      <w:r w:rsidRPr="003273EB">
        <w:rPr>
          <w:lang w:val="kk-KZ"/>
        </w:rPr>
        <w:t>г</w:t>
      </w:r>
      <w:r w:rsidRPr="003273EB">
        <w:t>лавного специалист по государственных закуп</w:t>
      </w:r>
      <w:r w:rsidRPr="003273EB">
        <w:rPr>
          <w:lang w:val="kk-KZ"/>
        </w:rPr>
        <w:t>о</w:t>
      </w:r>
      <w:r w:rsidRPr="003273EB">
        <w:t>к</w:t>
      </w:r>
      <w:r w:rsidRPr="003273EB">
        <w:rPr>
          <w:b/>
        </w:rPr>
        <w:t xml:space="preserve"> </w:t>
      </w:r>
      <w:r>
        <w:rPr>
          <w:lang w:val="kk-KZ"/>
        </w:rPr>
        <w:t>назначается государственный служащий, имеющий высшее профессиональное образование. Допускается послесреднее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rPr>
          <w:rFonts w:eastAsia="Calibri"/>
          <w:lang w:val="kk-KZ" w:eastAsia="en-US"/>
        </w:rPr>
        <w:t xml:space="preserve"> </w:t>
      </w:r>
    </w:p>
    <w:p w:rsidR="00D230EC" w:rsidRDefault="00D230EC" w:rsidP="00D230EC">
      <w:pPr>
        <w:suppressAutoHyphens/>
        <w:ind w:firstLine="708"/>
        <w:jc w:val="both"/>
        <w:rPr>
          <w:color w:val="000000"/>
          <w:lang w:val="kk-KZ"/>
        </w:rPr>
      </w:pPr>
      <w:r w:rsidRPr="00790106">
        <w:t xml:space="preserve">1.3 Профессиональная компетентность: </w:t>
      </w:r>
      <w:r w:rsidRPr="00366038">
        <w:t xml:space="preserve">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категории. Знание </w:t>
      </w:r>
      <w:r w:rsidRPr="00366038">
        <w:rPr>
          <w:color w:val="000000"/>
        </w:rPr>
        <w:t>Стратегии «Казахстан - 20</w:t>
      </w:r>
      <w:r w:rsidRPr="00366038">
        <w:rPr>
          <w:color w:val="000000"/>
          <w:lang w:val="kk-KZ"/>
        </w:rPr>
        <w:t>50»: новый политический курс состоявшегося государства.</w:t>
      </w:r>
    </w:p>
    <w:p w:rsidR="00D230EC" w:rsidRDefault="00D230EC" w:rsidP="00D230EC">
      <w:pPr>
        <w:suppressAutoHyphens/>
        <w:ind w:firstLine="708"/>
        <w:jc w:val="both"/>
      </w:pPr>
      <w:r w:rsidRPr="00366038">
        <w:rPr>
          <w:color w:val="000000"/>
          <w:lang w:val="kk-KZ"/>
        </w:rPr>
        <w:t xml:space="preserve"> Знание </w:t>
      </w:r>
      <w:r w:rsidRPr="00366038">
        <w:rPr>
          <w:color w:val="000000"/>
        </w:rPr>
        <w:t xml:space="preserve">нормативных правовых актов Республики Казахстан, регулирующих отношения в областях, соответствующих специализации конкретной  должности данной категории. </w:t>
      </w:r>
      <w:r w:rsidRPr="00366038"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D230EC" w:rsidRDefault="00D230EC" w:rsidP="00D230EC">
      <w:pPr>
        <w:pStyle w:val="a5"/>
        <w:spacing w:after="0"/>
        <w:ind w:firstLine="708"/>
        <w:jc w:val="both"/>
        <w:rPr>
          <w:sz w:val="28"/>
          <w:szCs w:val="28"/>
        </w:rPr>
      </w:pPr>
      <w:r w:rsidRPr="00E112BC">
        <w:rPr>
          <w:sz w:val="28"/>
          <w:szCs w:val="28"/>
          <w:lang w:eastAsia="ar-SA"/>
        </w:rPr>
        <w:t>Другие обязательные знания, необходимые для исполнения функциональных обязанностей по должностям данной категории.</w:t>
      </w:r>
      <w:r>
        <w:rPr>
          <w:sz w:val="28"/>
          <w:szCs w:val="28"/>
          <w:lang w:eastAsia="ar-SA"/>
        </w:rPr>
        <w:t xml:space="preserve"> </w:t>
      </w:r>
      <w:r w:rsidRPr="00134AE2">
        <w:rPr>
          <w:sz w:val="28"/>
          <w:szCs w:val="28"/>
        </w:rPr>
        <w:t>Знание нормативных правовых актов Республики Казахстан, регулирующих отношения в области специализации данной должности: Закона Республики Казахстан "О государственных закупках", "Бюджетный кодекс", "О налогах и других обязательных платежах".</w:t>
      </w:r>
    </w:p>
    <w:p w:rsidR="00D230EC" w:rsidRPr="00CB7C47" w:rsidRDefault="00D230EC" w:rsidP="00D230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B7C47">
        <w:rPr>
          <w:sz w:val="28"/>
          <w:szCs w:val="28"/>
        </w:rPr>
        <w:t>Другие обязательные знания, необходимые для исполнения функциональных обязанностей по должностям данной категории;</w:t>
      </w:r>
    </w:p>
    <w:p w:rsidR="00D230EC" w:rsidRPr="00FE315B" w:rsidRDefault="00D230EC" w:rsidP="00D230E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          1.5</w:t>
      </w:r>
      <w:r w:rsidRPr="00FE315B">
        <w:rPr>
          <w:sz w:val="28"/>
          <w:szCs w:val="28"/>
          <w:lang w:val="kk-KZ"/>
        </w:rPr>
        <w:t xml:space="preserve"> </w:t>
      </w:r>
      <w:r w:rsidRPr="00CE1404">
        <w:rPr>
          <w:sz w:val="28"/>
          <w:szCs w:val="28"/>
        </w:rPr>
        <w:t xml:space="preserve">Главный специалист по </w:t>
      </w:r>
      <w:r w:rsidRPr="00CE1404">
        <w:rPr>
          <w:sz w:val="28"/>
          <w:szCs w:val="28"/>
          <w:lang w:val="kk-KZ"/>
        </w:rPr>
        <w:t xml:space="preserve">организации и проведению </w:t>
      </w:r>
      <w:r w:rsidRPr="00CE1404">
        <w:rPr>
          <w:sz w:val="28"/>
          <w:szCs w:val="28"/>
        </w:rPr>
        <w:t>государственных закуп</w:t>
      </w:r>
      <w:r w:rsidRPr="00CE1404">
        <w:rPr>
          <w:sz w:val="28"/>
          <w:szCs w:val="28"/>
          <w:lang w:val="kk-KZ"/>
        </w:rPr>
        <w:t>о</w:t>
      </w:r>
      <w:r w:rsidRPr="00CE1404">
        <w:rPr>
          <w:sz w:val="28"/>
          <w:szCs w:val="28"/>
        </w:rPr>
        <w:t>к</w:t>
      </w:r>
      <w:r w:rsidRPr="00CE1404">
        <w:rPr>
          <w:sz w:val="28"/>
          <w:szCs w:val="28"/>
          <w:lang w:val="kk-KZ"/>
        </w:rPr>
        <w:t xml:space="preserve"> </w:t>
      </w:r>
      <w:r w:rsidRPr="00CE1404">
        <w:rPr>
          <w:color w:val="000000"/>
          <w:sz w:val="28"/>
          <w:szCs w:val="28"/>
        </w:rPr>
        <w:t xml:space="preserve">исполняет свои обязанности под общим руководством </w:t>
      </w:r>
      <w:r w:rsidRPr="00CE1404">
        <w:rPr>
          <w:sz w:val="28"/>
          <w:szCs w:val="28"/>
        </w:rPr>
        <w:t>руководителя</w:t>
      </w:r>
      <w:r w:rsidRPr="00CE1404">
        <w:rPr>
          <w:color w:val="FF0000"/>
          <w:sz w:val="28"/>
          <w:szCs w:val="28"/>
        </w:rPr>
        <w:t xml:space="preserve"> </w:t>
      </w:r>
      <w:r w:rsidRPr="00CE1404">
        <w:rPr>
          <w:color w:val="000000"/>
          <w:sz w:val="28"/>
          <w:szCs w:val="28"/>
        </w:rPr>
        <w:t>отдела</w:t>
      </w:r>
      <w:r w:rsidRPr="00FE315B">
        <w:rPr>
          <w:color w:val="000000"/>
          <w:sz w:val="28"/>
          <w:szCs w:val="28"/>
        </w:rPr>
        <w:t>.</w:t>
      </w:r>
    </w:p>
    <w:p w:rsidR="00D230EC" w:rsidRDefault="00D230EC" w:rsidP="00D230EC">
      <w:pPr>
        <w:ind w:right="-82" w:firstLine="720"/>
        <w:jc w:val="both"/>
      </w:pPr>
      <w:r>
        <w:rPr>
          <w:lang w:val="kk-KZ"/>
        </w:rPr>
        <w:lastRenderedPageBreak/>
        <w:t>1.6.</w:t>
      </w:r>
      <w:r w:rsidRPr="0074600F">
        <w:t xml:space="preserve"> </w:t>
      </w:r>
      <w:r>
        <w:t>В период отсутствия</w:t>
      </w:r>
      <w:r w:rsidRPr="00AC18F9">
        <w:t xml:space="preserve"> </w:t>
      </w:r>
      <w:r>
        <w:t>у</w:t>
      </w:r>
      <w:r w:rsidRPr="00AC18F9">
        <w:t>становить взаимозаменяемость между</w:t>
      </w:r>
      <w:r>
        <w:t xml:space="preserve"> специалистами.  </w:t>
      </w:r>
    </w:p>
    <w:p w:rsidR="00D230EC" w:rsidRPr="004606AE" w:rsidRDefault="00D230EC" w:rsidP="00D230EC">
      <w:pPr>
        <w:tabs>
          <w:tab w:val="left" w:pos="4125"/>
        </w:tabs>
        <w:ind w:right="-82" w:firstLine="720"/>
        <w:jc w:val="both"/>
        <w:rPr>
          <w:sz w:val="16"/>
          <w:szCs w:val="16"/>
          <w:lang w:val="kk-KZ"/>
        </w:rPr>
      </w:pPr>
      <w:r>
        <w:t xml:space="preserve"> </w:t>
      </w:r>
      <w:r>
        <w:tab/>
      </w:r>
    </w:p>
    <w:p w:rsidR="00D230EC" w:rsidRPr="00D55765" w:rsidRDefault="00D230EC" w:rsidP="00D230EC">
      <w:pPr>
        <w:ind w:left="360" w:right="-82"/>
        <w:jc w:val="center"/>
        <w:rPr>
          <w:b/>
          <w:lang w:val="kk-KZ"/>
        </w:rPr>
      </w:pPr>
      <w:r>
        <w:rPr>
          <w:b/>
          <w:lang w:val="kk-KZ"/>
        </w:rPr>
        <w:t>2</w:t>
      </w:r>
      <w:r w:rsidRPr="004B4547">
        <w:rPr>
          <w:b/>
          <w:lang w:val="kk-KZ"/>
        </w:rPr>
        <w:t>.</w:t>
      </w:r>
      <w:r w:rsidRPr="00CE1404">
        <w:rPr>
          <w:b/>
          <w:lang w:val="kk-KZ"/>
        </w:rPr>
        <w:t xml:space="preserve">Права </w:t>
      </w:r>
      <w:r w:rsidRPr="00CE1404">
        <w:rPr>
          <w:b/>
        </w:rPr>
        <w:t xml:space="preserve">главный специалист по </w:t>
      </w:r>
      <w:r w:rsidRPr="00CE1404">
        <w:rPr>
          <w:b/>
          <w:lang w:val="kk-KZ"/>
        </w:rPr>
        <w:t xml:space="preserve">организации и проведению </w:t>
      </w:r>
      <w:r w:rsidRPr="00CE1404">
        <w:rPr>
          <w:b/>
        </w:rPr>
        <w:t>государственных закуп</w:t>
      </w:r>
      <w:r w:rsidRPr="00CE1404">
        <w:rPr>
          <w:b/>
          <w:lang w:val="kk-KZ"/>
        </w:rPr>
        <w:t>о</w:t>
      </w:r>
      <w:r w:rsidRPr="00CE1404">
        <w:rPr>
          <w:b/>
        </w:rPr>
        <w:t>к</w:t>
      </w:r>
    </w:p>
    <w:p w:rsidR="00D230EC" w:rsidRDefault="00D230EC" w:rsidP="00D230EC">
      <w:pPr>
        <w:ind w:left="360" w:right="-82"/>
        <w:jc w:val="center"/>
        <w:rPr>
          <w:sz w:val="16"/>
          <w:szCs w:val="16"/>
          <w:lang w:val="kk-KZ"/>
        </w:rPr>
      </w:pPr>
    </w:p>
    <w:p w:rsidR="00D230EC" w:rsidRDefault="00D230EC" w:rsidP="00D230EC">
      <w:pPr>
        <w:ind w:right="-82" w:firstLine="720"/>
        <w:jc w:val="both"/>
        <w:rPr>
          <w:lang w:val="kk-KZ"/>
        </w:rPr>
      </w:pPr>
      <w:r w:rsidRPr="003273EB">
        <w:t xml:space="preserve">Главный специалист по </w:t>
      </w:r>
      <w:r w:rsidRPr="003273EB">
        <w:rPr>
          <w:lang w:val="kk-KZ"/>
        </w:rPr>
        <w:t xml:space="preserve">организации и проведению </w:t>
      </w:r>
      <w:r w:rsidRPr="003273EB">
        <w:t>государственных закуп</w:t>
      </w:r>
      <w:r w:rsidRPr="003273EB">
        <w:rPr>
          <w:lang w:val="kk-KZ"/>
        </w:rPr>
        <w:t>о</w:t>
      </w:r>
      <w:r w:rsidRPr="003273EB">
        <w:t>к</w:t>
      </w:r>
      <w:r w:rsidRPr="003273EB">
        <w:rPr>
          <w:lang w:val="kk-KZ"/>
        </w:rPr>
        <w:t xml:space="preserve"> </w:t>
      </w:r>
      <w:r>
        <w:rPr>
          <w:lang w:val="kk-KZ"/>
        </w:rPr>
        <w:t>имеет право: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2.1. Участвовать в совещаниях и иных мероприятиях, проводимых акимом района и его заместителями, совещаниях местных исполнительных органов.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2.2.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2.3. Получать в установленном порядке информацию и материалы, необходимые для исполнения должностных обязанностей.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2.4. На охрану труда, здоровья, безопасные и необходимые для высокопроизводительной работы условия труда.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2.5. На социальную и правовую защиту.</w:t>
      </w:r>
    </w:p>
    <w:p w:rsidR="00D230EC" w:rsidRPr="004606AE" w:rsidRDefault="00D230EC" w:rsidP="00D230EC">
      <w:pPr>
        <w:ind w:right="-82" w:firstLine="720"/>
        <w:jc w:val="both"/>
        <w:rPr>
          <w:sz w:val="16"/>
          <w:szCs w:val="16"/>
          <w:lang w:val="kk-KZ"/>
        </w:rPr>
      </w:pPr>
      <w:r>
        <w:rPr>
          <w:lang w:val="kk-KZ"/>
        </w:rPr>
        <w:t xml:space="preserve">  </w:t>
      </w:r>
    </w:p>
    <w:p w:rsidR="00D230EC" w:rsidRPr="00CE1404" w:rsidRDefault="00D230EC" w:rsidP="00D230EC">
      <w:pPr>
        <w:ind w:left="360" w:right="-82"/>
        <w:jc w:val="center"/>
        <w:rPr>
          <w:b/>
        </w:rPr>
      </w:pPr>
      <w:r>
        <w:rPr>
          <w:b/>
          <w:lang w:val="kk-KZ"/>
        </w:rPr>
        <w:t>3</w:t>
      </w:r>
      <w:r w:rsidRPr="004B4547">
        <w:rPr>
          <w:b/>
          <w:lang w:val="kk-KZ"/>
        </w:rPr>
        <w:t>.</w:t>
      </w:r>
      <w:r w:rsidRPr="00CE1404">
        <w:rPr>
          <w:b/>
          <w:lang w:val="kk-KZ"/>
        </w:rPr>
        <w:t>Обязанности г</w:t>
      </w:r>
      <w:r w:rsidRPr="00CE1404">
        <w:rPr>
          <w:b/>
        </w:rPr>
        <w:t xml:space="preserve">лавный специалист по </w:t>
      </w:r>
      <w:r w:rsidRPr="00CE1404">
        <w:rPr>
          <w:b/>
          <w:lang w:val="kk-KZ"/>
        </w:rPr>
        <w:t xml:space="preserve">организации и проведению </w:t>
      </w:r>
      <w:r w:rsidRPr="00CE1404">
        <w:rPr>
          <w:b/>
        </w:rPr>
        <w:t>государственных закуп</w:t>
      </w:r>
      <w:r w:rsidRPr="00CE1404">
        <w:rPr>
          <w:b/>
          <w:lang w:val="kk-KZ"/>
        </w:rPr>
        <w:t>о</w:t>
      </w:r>
      <w:r w:rsidRPr="00CE1404">
        <w:rPr>
          <w:b/>
        </w:rPr>
        <w:t>к</w:t>
      </w:r>
    </w:p>
    <w:p w:rsidR="00D230EC" w:rsidRDefault="00D230EC" w:rsidP="00D230EC">
      <w:pPr>
        <w:ind w:right="-82" w:firstLine="708"/>
      </w:pPr>
    </w:p>
    <w:p w:rsidR="00D230EC" w:rsidRDefault="00D230EC" w:rsidP="00D230EC">
      <w:pPr>
        <w:ind w:firstLine="360"/>
        <w:jc w:val="both"/>
      </w:pPr>
      <w:r w:rsidRPr="003273EB">
        <w:t xml:space="preserve">Главный специалист по </w:t>
      </w:r>
      <w:r w:rsidRPr="003273EB">
        <w:rPr>
          <w:lang w:val="kk-KZ"/>
        </w:rPr>
        <w:t xml:space="preserve">организации и проведению </w:t>
      </w:r>
      <w:r w:rsidRPr="003273EB">
        <w:t>государственных закуп</w:t>
      </w:r>
      <w:r w:rsidRPr="003273EB">
        <w:rPr>
          <w:lang w:val="kk-KZ"/>
        </w:rPr>
        <w:t>о</w:t>
      </w:r>
      <w:r w:rsidRPr="003273EB">
        <w:t>к</w:t>
      </w:r>
    </w:p>
    <w:p w:rsidR="00D230EC" w:rsidRPr="00CE1404" w:rsidRDefault="00D230EC" w:rsidP="00D230EC">
      <w:pPr>
        <w:ind w:firstLine="360"/>
        <w:jc w:val="both"/>
      </w:pPr>
      <w:r>
        <w:t>3</w:t>
      </w:r>
      <w:r w:rsidRPr="00DB69A7">
        <w:t>.1.</w:t>
      </w:r>
      <w:r w:rsidRPr="00C35A28">
        <w:t xml:space="preserve"> </w:t>
      </w:r>
      <w:r w:rsidRPr="00CE1404">
        <w:t xml:space="preserve">Исполняет договора о государственных закупках. </w:t>
      </w:r>
    </w:p>
    <w:p w:rsidR="00D230EC" w:rsidRDefault="00D230EC" w:rsidP="00D230EC">
      <w:pPr>
        <w:ind w:firstLine="360"/>
        <w:jc w:val="both"/>
        <w:rPr>
          <w:lang w:val="kk-KZ"/>
        </w:rPr>
      </w:pPr>
      <w:r>
        <w:rPr>
          <w:lang w:val="kk-KZ"/>
        </w:rPr>
        <w:t xml:space="preserve">3.2. </w:t>
      </w:r>
      <w:r w:rsidRPr="00F77F42">
        <w:t xml:space="preserve">Осуществляет информационное наполнение </w:t>
      </w:r>
      <w:proofErr w:type="spellStart"/>
      <w:r w:rsidRPr="00F77F42">
        <w:t>веб-портала</w:t>
      </w:r>
      <w:proofErr w:type="spellEnd"/>
      <w:r w:rsidRPr="00F77F42">
        <w:t xml:space="preserve"> государственных закупок в соответствии с правилами осуществления государственных закупок.</w:t>
      </w:r>
      <w:r w:rsidRPr="00F77F42">
        <w:rPr>
          <w:lang w:val="kk-KZ"/>
        </w:rPr>
        <w:t xml:space="preserve"> </w:t>
      </w:r>
    </w:p>
    <w:p w:rsidR="00D230EC" w:rsidRDefault="00D230EC" w:rsidP="00D230EC">
      <w:pPr>
        <w:ind w:firstLine="360"/>
        <w:jc w:val="both"/>
        <w:rPr>
          <w:lang w:val="kk-KZ"/>
        </w:rPr>
      </w:pPr>
      <w:r>
        <w:rPr>
          <w:lang w:val="kk-KZ"/>
        </w:rPr>
        <w:t xml:space="preserve">3.3. </w:t>
      </w:r>
      <w:r w:rsidRPr="00F77F42">
        <w:t>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закупок.</w:t>
      </w:r>
      <w:r w:rsidRPr="00F77F42">
        <w:rPr>
          <w:lang w:val="kk-KZ"/>
        </w:rPr>
        <w:t xml:space="preserve"> </w:t>
      </w:r>
    </w:p>
    <w:p w:rsidR="00D230EC" w:rsidRDefault="00D230EC" w:rsidP="00D230EC">
      <w:pPr>
        <w:ind w:firstLine="360"/>
        <w:jc w:val="both"/>
        <w:rPr>
          <w:b/>
          <w:i/>
        </w:rPr>
      </w:pPr>
      <w:r>
        <w:t xml:space="preserve">3.4. </w:t>
      </w:r>
      <w:r w:rsidRPr="00F77F42">
        <w:t>Участвует в проведении анализа информации о конкурсах, запросах, ценовых предложений, электронных закупах</w:t>
      </w:r>
      <w:r>
        <w:t>.</w:t>
      </w:r>
    </w:p>
    <w:p w:rsidR="00D230EC" w:rsidRDefault="00D230EC" w:rsidP="00D230EC">
      <w:pPr>
        <w:ind w:left="360"/>
        <w:jc w:val="both"/>
      </w:pPr>
      <w:r>
        <w:t xml:space="preserve">3.5. </w:t>
      </w:r>
      <w:proofErr w:type="gramStart"/>
      <w:r w:rsidRPr="00F77F42">
        <w:t>Предоставляет подготовленные документы</w:t>
      </w:r>
      <w:proofErr w:type="gramEnd"/>
      <w:r w:rsidRPr="00F77F42">
        <w:t xml:space="preserve"> в конкурсную комиссию. </w:t>
      </w:r>
      <w:r>
        <w:t xml:space="preserve">3.6. </w:t>
      </w:r>
      <w:r w:rsidRPr="00F77F42">
        <w:t>Осуществляет ведение конкурсной документации.</w:t>
      </w:r>
    </w:p>
    <w:p w:rsidR="00D230EC" w:rsidRDefault="00D230EC" w:rsidP="00D230EC">
      <w:pPr>
        <w:ind w:firstLine="360"/>
        <w:jc w:val="both"/>
      </w:pPr>
      <w:r>
        <w:t xml:space="preserve">3.7. </w:t>
      </w:r>
      <w:r w:rsidRPr="00EB0131">
        <w:t>Участвует в составлении бюджета, подачи заявки и плана государственных закупок.</w:t>
      </w:r>
    </w:p>
    <w:p w:rsidR="00D230EC" w:rsidRDefault="00D230EC" w:rsidP="00D230EC">
      <w:pPr>
        <w:ind w:firstLine="360"/>
        <w:jc w:val="both"/>
      </w:pPr>
      <w:r>
        <w:t>3.8.</w:t>
      </w:r>
      <w:r w:rsidRPr="00EB0131">
        <w:t xml:space="preserve"> Размещает заявки на сайты государственных закупок.</w:t>
      </w:r>
    </w:p>
    <w:p w:rsidR="00D230EC" w:rsidRDefault="00D230EC" w:rsidP="00D230EC">
      <w:pPr>
        <w:ind w:firstLine="360"/>
        <w:jc w:val="both"/>
      </w:pPr>
      <w:r w:rsidRPr="00E81AE9">
        <w:t>3.9</w:t>
      </w:r>
      <w:r>
        <w:t xml:space="preserve">. </w:t>
      </w:r>
      <w:r w:rsidRPr="00EB0131">
        <w:t>Обеспечивает своевременную отчетность.</w:t>
      </w:r>
    </w:p>
    <w:p w:rsidR="00D230EC" w:rsidRDefault="00D230EC" w:rsidP="00D230EC">
      <w:pPr>
        <w:ind w:left="360" w:right="-82"/>
        <w:jc w:val="center"/>
      </w:pPr>
    </w:p>
    <w:p w:rsidR="00D230EC" w:rsidRDefault="00D230EC" w:rsidP="00D230EC">
      <w:pPr>
        <w:ind w:left="360" w:right="-82"/>
        <w:jc w:val="center"/>
        <w:rPr>
          <w:b/>
          <w:lang w:val="kk-KZ"/>
        </w:rPr>
      </w:pPr>
      <w:r>
        <w:rPr>
          <w:b/>
          <w:lang w:val="kk-KZ"/>
        </w:rPr>
        <w:t xml:space="preserve">4.Ответственность </w:t>
      </w:r>
      <w:r w:rsidRPr="00CE1404">
        <w:rPr>
          <w:b/>
          <w:lang w:val="kk-KZ"/>
        </w:rPr>
        <w:t>г</w:t>
      </w:r>
      <w:r w:rsidRPr="00CE1404">
        <w:rPr>
          <w:b/>
        </w:rPr>
        <w:t xml:space="preserve">лавный специалист по </w:t>
      </w:r>
      <w:r w:rsidRPr="00CE1404">
        <w:rPr>
          <w:b/>
          <w:lang w:val="kk-KZ"/>
        </w:rPr>
        <w:t xml:space="preserve">организации и проведению </w:t>
      </w:r>
      <w:r w:rsidRPr="00CE1404">
        <w:rPr>
          <w:b/>
        </w:rPr>
        <w:t>государственных закуп</w:t>
      </w:r>
      <w:r w:rsidRPr="00CE1404">
        <w:rPr>
          <w:b/>
          <w:lang w:val="kk-KZ"/>
        </w:rPr>
        <w:t>о</w:t>
      </w:r>
      <w:r w:rsidRPr="00CE1404">
        <w:rPr>
          <w:b/>
        </w:rPr>
        <w:t>к</w:t>
      </w:r>
    </w:p>
    <w:p w:rsidR="00D230EC" w:rsidRPr="00F61BA9" w:rsidRDefault="00D230EC" w:rsidP="00D230EC">
      <w:pPr>
        <w:ind w:left="360" w:right="-82"/>
        <w:jc w:val="center"/>
        <w:rPr>
          <w:b/>
          <w:lang w:val="kk-KZ"/>
        </w:rPr>
      </w:pP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Специалист несет ответственность: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lastRenderedPageBreak/>
        <w:t>4.1. За несвоевременное, некачественное и ненадлежаще исполнение своих должностных обязанностей, предусмотренных настоящей должностной инстуркцией.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4.2. За совершение в процессе осуществления своей деятельности правонарушений в пределах, определенных действующим законодательством Республики Казахстан.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4.3. За несоблюдение норм этики государственных служащих Республики Казахстан.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4.4. За несоблюдение ограничений, связанных с пребыванием на государственной службе Республики Казахстан.</w:t>
      </w:r>
    </w:p>
    <w:p w:rsidR="00D230EC" w:rsidRDefault="00D230EC" w:rsidP="00D230EC">
      <w:pPr>
        <w:ind w:right="-82" w:firstLine="720"/>
        <w:jc w:val="both"/>
      </w:pPr>
      <w:r>
        <w:rPr>
          <w:lang w:val="kk-KZ"/>
        </w:rPr>
        <w:t xml:space="preserve">4.5. </w:t>
      </w:r>
      <w:r>
        <w:t>За</w:t>
      </w:r>
      <w:r w:rsidRPr="00A5379D">
        <w:t xml:space="preserve"> нарушение государственной и трудовой дисциплины</w:t>
      </w:r>
      <w:r>
        <w:t>.</w:t>
      </w:r>
      <w:r w:rsidRPr="00A5379D">
        <w:t xml:space="preserve"> </w:t>
      </w:r>
    </w:p>
    <w:p w:rsidR="00D230EC" w:rsidRPr="003A60BE" w:rsidRDefault="00D230EC" w:rsidP="00D230EC">
      <w:pPr>
        <w:ind w:right="-82" w:firstLine="720"/>
        <w:jc w:val="both"/>
      </w:pPr>
      <w:r>
        <w:rPr>
          <w:lang w:val="kk-KZ"/>
        </w:rPr>
        <w:t>4.6. З</w:t>
      </w:r>
      <w:r w:rsidRPr="003A60BE">
        <w:rPr>
          <w:lang w:val="kk-KZ"/>
        </w:rPr>
        <w:t xml:space="preserve">а </w:t>
      </w:r>
      <w:r w:rsidRPr="003A60BE">
        <w:t>непринятие мер по предотвращению и урегулированию конфликта интересов.</w:t>
      </w:r>
    </w:p>
    <w:p w:rsidR="00D230EC" w:rsidRDefault="00D230EC" w:rsidP="00D230EC">
      <w:pPr>
        <w:ind w:right="-82" w:firstLine="720"/>
        <w:jc w:val="both"/>
      </w:pPr>
      <w:r>
        <w:t xml:space="preserve">4.7. За </w:t>
      </w:r>
      <w:r w:rsidRPr="00A5379D">
        <w:t>превышение должностных полномочий</w:t>
      </w:r>
      <w:r>
        <w:t>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t xml:space="preserve">4.8. </w:t>
      </w:r>
      <w:r>
        <w:rPr>
          <w:lang w:val="kk-KZ"/>
        </w:rPr>
        <w:t>За причинение материального ущерба – в пределах, определенных действующим законодательством Республики Казахстан.</w:t>
      </w:r>
    </w:p>
    <w:p w:rsidR="00D230EC" w:rsidRDefault="00D230EC" w:rsidP="00D230EC"/>
    <w:p w:rsidR="00D230EC" w:rsidRPr="008C4B78" w:rsidRDefault="00D230EC" w:rsidP="00D230EC">
      <w:pPr>
        <w:ind w:right="-82" w:firstLine="708"/>
        <w:jc w:val="both"/>
        <w:rPr>
          <w:lang w:val="kk-KZ"/>
        </w:rPr>
      </w:pPr>
      <w:r w:rsidRPr="008C4B78">
        <w:rPr>
          <w:lang w:val="kk-KZ"/>
        </w:rPr>
        <w:t>При увольнении с занимаемой должности вверенное работодателем имущество, имеющаяся служебная документация согласно номенклатуре дел и перечисленным выше обязанностям, а также по завершенным и текущим проектам будут переданы мною государственному служащему, определяемому непосредственным руководителем.</w:t>
      </w: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 w:rsidP="00D230EC">
      <w:pPr>
        <w:ind w:left="-67" w:right="-15" w:firstLine="201"/>
        <w:jc w:val="center"/>
        <w:rPr>
          <w:b/>
          <w:lang w:val="kk-KZ"/>
        </w:rPr>
      </w:pPr>
      <w:r>
        <w:rPr>
          <w:b/>
          <w:lang w:val="kk-KZ"/>
        </w:rPr>
        <w:t>Должностная инструкция главного специалиста</w:t>
      </w:r>
    </w:p>
    <w:p w:rsidR="00D230EC" w:rsidRDefault="00D230EC" w:rsidP="00D230EC">
      <w:pPr>
        <w:ind w:left="-67" w:right="-15" w:firstLine="201"/>
        <w:jc w:val="center"/>
        <w:rPr>
          <w:b/>
          <w:lang w:val="kk-KZ"/>
        </w:rPr>
      </w:pPr>
      <w:r>
        <w:rPr>
          <w:b/>
        </w:rPr>
        <w:t xml:space="preserve">Коммунального государственного учреждения «Отдел </w:t>
      </w:r>
      <w:proofErr w:type="spellStart"/>
      <w:r w:rsidRPr="000A570A">
        <w:rPr>
          <w:b/>
        </w:rPr>
        <w:t>жилищно</w:t>
      </w:r>
      <w:proofErr w:type="spellEnd"/>
      <w:r w:rsidRPr="000A570A">
        <w:rPr>
          <w:b/>
        </w:rPr>
        <w:t xml:space="preserve"> – коммунального хозяйства, пассажирского транспорта и автомобильных дорог</w:t>
      </w:r>
      <w:r>
        <w:rPr>
          <w:b/>
        </w:rPr>
        <w:t xml:space="preserve"> района </w:t>
      </w:r>
      <w:proofErr w:type="spellStart"/>
      <w:r>
        <w:rPr>
          <w:b/>
        </w:rPr>
        <w:t>Магжана</w:t>
      </w:r>
      <w:proofErr w:type="spellEnd"/>
      <w:r>
        <w:rPr>
          <w:b/>
        </w:rPr>
        <w:t xml:space="preserve"> Жумабаева Северо-Казахстанской области»</w:t>
      </w:r>
    </w:p>
    <w:p w:rsidR="00D230EC" w:rsidRPr="007E1F22" w:rsidRDefault="00D230EC" w:rsidP="00D230EC">
      <w:pPr>
        <w:ind w:left="-67" w:right="119"/>
        <w:jc w:val="both"/>
      </w:pPr>
    </w:p>
    <w:p w:rsidR="00D230EC" w:rsidRPr="00790C89" w:rsidRDefault="00D230EC" w:rsidP="00D230EC">
      <w:pPr>
        <w:ind w:left="-67" w:right="-82" w:firstLine="776"/>
        <w:jc w:val="both"/>
        <w:rPr>
          <w:lang w:val="kk-KZ"/>
        </w:rPr>
      </w:pPr>
      <w:r w:rsidRPr="00790C89">
        <w:rPr>
          <w:lang w:val="kk-KZ"/>
        </w:rPr>
        <w:t>Настоящая инструкция разработана на основании статьи 31 Закона Республики Казахс</w:t>
      </w:r>
      <w:r>
        <w:rPr>
          <w:lang w:val="kk-KZ"/>
        </w:rPr>
        <w:t xml:space="preserve">тан </w:t>
      </w:r>
      <w:r w:rsidRPr="00790C89">
        <w:rPr>
          <w:lang w:val="kk-KZ"/>
        </w:rPr>
        <w:t>«О государственной службе</w:t>
      </w:r>
      <w:r>
        <w:rPr>
          <w:lang w:val="kk-KZ"/>
        </w:rPr>
        <w:t xml:space="preserve"> Республики Казахстан</w:t>
      </w:r>
      <w:r w:rsidRPr="00790C89">
        <w:rPr>
          <w:lang w:val="kk-KZ"/>
        </w:rPr>
        <w:t>»</w:t>
      </w:r>
      <w:r>
        <w:rPr>
          <w:lang w:val="kk-KZ"/>
        </w:rPr>
        <w:t xml:space="preserve">, приказа Председателя Агенства Республики Казахстан по делам </w:t>
      </w:r>
      <w:r>
        <w:rPr>
          <w:lang w:val="kk-KZ"/>
        </w:rPr>
        <w:lastRenderedPageBreak/>
        <w:t>государственной службы и противодействию коррупции от 21 октября 2016 года № 20 «Об утверждении Правил разработки и утверждения должностной инструкции административного государственного служащего».</w:t>
      </w:r>
      <w:r w:rsidRPr="00790C89">
        <w:rPr>
          <w:lang w:val="kk-KZ"/>
        </w:rPr>
        <w:t xml:space="preserve"> </w:t>
      </w:r>
    </w:p>
    <w:p w:rsidR="00D230EC" w:rsidRDefault="00D230EC" w:rsidP="00D230EC">
      <w:pPr>
        <w:numPr>
          <w:ilvl w:val="0"/>
          <w:numId w:val="1"/>
        </w:numPr>
        <w:ind w:right="-82"/>
        <w:jc w:val="center"/>
        <w:rPr>
          <w:b/>
          <w:lang w:val="kk-KZ"/>
        </w:rPr>
      </w:pPr>
      <w:r>
        <w:rPr>
          <w:b/>
          <w:lang w:val="kk-KZ"/>
        </w:rPr>
        <w:t>Общие положения</w:t>
      </w:r>
    </w:p>
    <w:p w:rsidR="00D230EC" w:rsidRPr="00F61BA9" w:rsidRDefault="00D230EC" w:rsidP="00D230EC">
      <w:pPr>
        <w:ind w:right="-82"/>
        <w:jc w:val="center"/>
        <w:rPr>
          <w:b/>
          <w:lang w:val="kk-KZ"/>
        </w:rPr>
      </w:pPr>
    </w:p>
    <w:p w:rsidR="00D230EC" w:rsidRDefault="00D230EC" w:rsidP="00D230EC">
      <w:pPr>
        <w:ind w:left="-67" w:right="-15" w:firstLine="787"/>
        <w:jc w:val="both"/>
        <w:rPr>
          <w:lang w:val="kk-KZ"/>
        </w:rPr>
      </w:pPr>
      <w:r>
        <w:rPr>
          <w:lang w:val="kk-KZ"/>
        </w:rPr>
        <w:t xml:space="preserve">1.1. </w:t>
      </w:r>
      <w:r>
        <w:t xml:space="preserve">Главный специалист </w:t>
      </w:r>
      <w:r>
        <w:rPr>
          <w:lang w:val="kk-KZ"/>
        </w:rPr>
        <w:t xml:space="preserve">назначается и освобождается от должности руководителем отдела. </w:t>
      </w:r>
    </w:p>
    <w:p w:rsidR="00D230EC" w:rsidRDefault="00D230EC" w:rsidP="00D230EC">
      <w:pPr>
        <w:snapToGrid w:val="0"/>
        <w:ind w:firstLine="708"/>
        <w:jc w:val="both"/>
      </w:pPr>
      <w:r w:rsidRPr="00CB7C47">
        <w:rPr>
          <w:lang w:val="kk-KZ"/>
        </w:rPr>
        <w:t xml:space="preserve">1.2 На должность </w:t>
      </w:r>
      <w:r w:rsidRPr="00CB7C47">
        <w:t>главного специалиста</w:t>
      </w:r>
      <w:r w:rsidRPr="00CB7C47">
        <w:rPr>
          <w:lang w:val="kk-KZ"/>
        </w:rPr>
        <w:t xml:space="preserve"> назначается </w:t>
      </w:r>
      <w:r w:rsidRPr="008C4B78">
        <w:rPr>
          <w:lang w:val="kk-KZ"/>
        </w:rPr>
        <w:t>государственный служащий, имеющий высшее профессиональное образование. Допускается послесреднее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1421DA">
        <w:rPr>
          <w:rFonts w:eastAsia="Calibri"/>
          <w:lang w:val="kk-KZ" w:eastAsia="en-US"/>
        </w:rPr>
        <w:t xml:space="preserve"> </w:t>
      </w:r>
    </w:p>
    <w:p w:rsidR="00D230EC" w:rsidRPr="00F473CE" w:rsidRDefault="00D230EC" w:rsidP="00D230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3CE">
        <w:rPr>
          <w:sz w:val="28"/>
          <w:szCs w:val="28"/>
        </w:rPr>
        <w:t xml:space="preserve">1.3 Профессиональная компетентность: </w:t>
      </w:r>
      <w:proofErr w:type="gramStart"/>
      <w:r w:rsidRPr="00F473CE">
        <w:rPr>
          <w:sz w:val="28"/>
          <w:szCs w:val="28"/>
        </w:rPr>
        <w:t>Знание Конституции Республики Казахстан, конституционных законов Республики Казахстан «О Президенте Республики Казахстан», «О Парламенте Республики Казахстан и статусе его депутатов», «О Правительстве Республики Казахстан»,</w:t>
      </w:r>
      <w:r w:rsidRPr="00F473CE">
        <w:rPr>
          <w:sz w:val="28"/>
          <w:szCs w:val="28"/>
          <w:lang w:val="kk-KZ"/>
        </w:rPr>
        <w:t xml:space="preserve"> </w:t>
      </w:r>
      <w:r w:rsidRPr="00F473CE">
        <w:rPr>
          <w:sz w:val="28"/>
          <w:szCs w:val="28"/>
        </w:rPr>
        <w:t>законов Республики Казахстан  «О государственной службе», «О борьбе с коррупцией», «Об административных процедурах», «О порядке рассмотрения обращений физических и юридических лиц»,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</w:t>
      </w:r>
      <w:proofErr w:type="gramEnd"/>
      <w:r w:rsidRPr="00F473CE">
        <w:rPr>
          <w:sz w:val="28"/>
          <w:szCs w:val="28"/>
        </w:rPr>
        <w:t>, Стратегии «Казахстан – 2050»: новый политический курс состоявшегося государства.</w:t>
      </w:r>
    </w:p>
    <w:p w:rsidR="00D230EC" w:rsidRDefault="00D230EC" w:rsidP="00D230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AE2">
        <w:rPr>
          <w:sz w:val="28"/>
          <w:szCs w:val="28"/>
        </w:rPr>
        <w:t xml:space="preserve">Знание нормативных правовых актов Республики Казахстан, регулирующих отношения в области специализации данной должности: </w:t>
      </w:r>
      <w:r>
        <w:rPr>
          <w:sz w:val="28"/>
          <w:szCs w:val="28"/>
        </w:rPr>
        <w:t>З</w:t>
      </w:r>
      <w:r w:rsidRPr="00CA565D">
        <w:rPr>
          <w:sz w:val="28"/>
          <w:szCs w:val="28"/>
        </w:rPr>
        <w:t>аконов</w:t>
      </w:r>
      <w:r>
        <w:rPr>
          <w:sz w:val="28"/>
          <w:szCs w:val="28"/>
        </w:rPr>
        <w:t xml:space="preserve"> Республики Казахстан</w:t>
      </w:r>
      <w:r w:rsidRPr="00CA565D">
        <w:rPr>
          <w:sz w:val="28"/>
          <w:szCs w:val="28"/>
        </w:rPr>
        <w:t xml:space="preserve"> «О местном государственном управлении и самоуправлении в Республике Казахстан»</w:t>
      </w:r>
      <w:r w:rsidRPr="00CA565D">
        <w:rPr>
          <w:sz w:val="28"/>
          <w:szCs w:val="28"/>
          <w:lang w:val="kk-KZ"/>
        </w:rPr>
        <w:t>,</w:t>
      </w:r>
      <w:r w:rsidRPr="00CA565D">
        <w:rPr>
          <w:sz w:val="28"/>
          <w:szCs w:val="28"/>
        </w:rPr>
        <w:t xml:space="preserve"> «О жилищных отношениях», «Об автомобильных дорогах», «О порядке рассмотрения обращений физических и юридических лиц»</w:t>
      </w:r>
      <w:r>
        <w:rPr>
          <w:sz w:val="28"/>
          <w:szCs w:val="28"/>
        </w:rPr>
        <w:t>,</w:t>
      </w:r>
      <w:r w:rsidRPr="00CA565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 перевозок пассажиров и багажа, </w:t>
      </w:r>
      <w:r w:rsidRPr="00134AE2">
        <w:rPr>
          <w:sz w:val="28"/>
          <w:szCs w:val="28"/>
        </w:rPr>
        <w:t>«О местном государственном управлении и самоупра</w:t>
      </w:r>
      <w:r>
        <w:rPr>
          <w:sz w:val="28"/>
          <w:szCs w:val="28"/>
        </w:rPr>
        <w:t>влении в Республике Казахстан».</w:t>
      </w:r>
    </w:p>
    <w:p w:rsidR="00D230EC" w:rsidRPr="00CB7C47" w:rsidRDefault="00D230EC" w:rsidP="00D230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B7C47">
        <w:rPr>
          <w:sz w:val="28"/>
          <w:szCs w:val="28"/>
        </w:rPr>
        <w:t>Другие обязательные знания, необходимые для исполнения функциональных обязанностей по должностям данной категории;</w:t>
      </w:r>
    </w:p>
    <w:p w:rsidR="00D230EC" w:rsidRPr="00FE315B" w:rsidRDefault="00D230EC" w:rsidP="00D230E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          1.5</w:t>
      </w:r>
      <w:r w:rsidRPr="00FE315B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г</w:t>
      </w:r>
      <w:r w:rsidRPr="00FE315B">
        <w:rPr>
          <w:sz w:val="28"/>
          <w:szCs w:val="28"/>
        </w:rPr>
        <w:t xml:space="preserve">лавный специалист </w:t>
      </w:r>
      <w:r w:rsidRPr="00FE315B">
        <w:rPr>
          <w:color w:val="000000"/>
          <w:sz w:val="28"/>
          <w:szCs w:val="28"/>
          <w:lang w:val="kk-KZ"/>
        </w:rPr>
        <w:t>и</w:t>
      </w:r>
      <w:proofErr w:type="spellStart"/>
      <w:r w:rsidRPr="00FE315B">
        <w:rPr>
          <w:color w:val="000000"/>
          <w:sz w:val="28"/>
          <w:szCs w:val="28"/>
        </w:rPr>
        <w:t>сполняет</w:t>
      </w:r>
      <w:proofErr w:type="spellEnd"/>
      <w:r w:rsidRPr="00FE315B">
        <w:rPr>
          <w:color w:val="000000"/>
          <w:sz w:val="28"/>
          <w:szCs w:val="28"/>
        </w:rPr>
        <w:t xml:space="preserve"> свои обязанности под общим руководством </w:t>
      </w:r>
      <w:r w:rsidRPr="00A07E9A">
        <w:rPr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отдела</w:t>
      </w:r>
      <w:r w:rsidRPr="00FE315B">
        <w:rPr>
          <w:color w:val="000000"/>
          <w:sz w:val="28"/>
          <w:szCs w:val="28"/>
        </w:rPr>
        <w:t>.</w:t>
      </w:r>
    </w:p>
    <w:p w:rsidR="00D230EC" w:rsidRPr="00A45A90" w:rsidRDefault="00D230EC" w:rsidP="00D230EC">
      <w:pPr>
        <w:ind w:right="-82" w:firstLine="720"/>
        <w:jc w:val="both"/>
      </w:pPr>
      <w:r>
        <w:rPr>
          <w:lang w:val="kk-KZ"/>
        </w:rPr>
        <w:t>1.6.</w:t>
      </w:r>
      <w:r w:rsidRPr="0074600F">
        <w:t xml:space="preserve"> </w:t>
      </w:r>
      <w:r>
        <w:t>В период отсутствия</w:t>
      </w:r>
      <w:r w:rsidRPr="00AC18F9">
        <w:t xml:space="preserve"> </w:t>
      </w:r>
      <w:r>
        <w:t>у</w:t>
      </w:r>
      <w:r w:rsidRPr="00AC18F9">
        <w:t>становить взаимозаменяемость между</w:t>
      </w:r>
      <w:r>
        <w:t xml:space="preserve"> специалистами.  </w:t>
      </w:r>
    </w:p>
    <w:p w:rsidR="00D230EC" w:rsidRPr="00D55765" w:rsidRDefault="00D230EC" w:rsidP="00D230EC">
      <w:pPr>
        <w:ind w:left="360" w:right="-82"/>
        <w:jc w:val="center"/>
        <w:rPr>
          <w:b/>
          <w:lang w:val="kk-KZ"/>
        </w:rPr>
      </w:pPr>
      <w:r>
        <w:rPr>
          <w:b/>
          <w:lang w:val="kk-KZ"/>
        </w:rPr>
        <w:t>2</w:t>
      </w:r>
      <w:r w:rsidRPr="004B4547">
        <w:rPr>
          <w:b/>
          <w:lang w:val="kk-KZ"/>
        </w:rPr>
        <w:t xml:space="preserve">.Права главного специалиста </w:t>
      </w:r>
    </w:p>
    <w:p w:rsidR="00D230EC" w:rsidRDefault="00D230EC" w:rsidP="00D230EC">
      <w:pPr>
        <w:ind w:left="360" w:right="-82"/>
        <w:jc w:val="center"/>
        <w:rPr>
          <w:sz w:val="16"/>
          <w:szCs w:val="16"/>
          <w:lang w:val="kk-KZ"/>
        </w:rPr>
      </w:pP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Главный специалист имеет право: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2.1. Участвовать в совещаниях и иных мероприятиях, проводимых акимом района и его заместителями, совещаниях местных исполнительных органов.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lastRenderedPageBreak/>
        <w:t>2.2.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2.3. Получать в установленном порядке информацию и материалы, необходимые для исполнения должностных обязанностей.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2.4. На охрану труда, здоровья, безопасные и необходимые для высокопроизводительной работы условия труда.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2.5. На социальную и правовую защиту.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 xml:space="preserve">  </w:t>
      </w:r>
    </w:p>
    <w:p w:rsidR="00D230EC" w:rsidRDefault="00D230EC" w:rsidP="00D230EC">
      <w:pPr>
        <w:ind w:left="360" w:right="-82"/>
        <w:jc w:val="center"/>
        <w:rPr>
          <w:b/>
        </w:rPr>
      </w:pPr>
      <w:r>
        <w:rPr>
          <w:b/>
          <w:lang w:val="kk-KZ"/>
        </w:rPr>
        <w:t>3</w:t>
      </w:r>
      <w:r w:rsidRPr="004B4547">
        <w:rPr>
          <w:b/>
          <w:lang w:val="kk-KZ"/>
        </w:rPr>
        <w:t xml:space="preserve">.Обязанности </w:t>
      </w:r>
      <w:r>
        <w:rPr>
          <w:b/>
          <w:lang w:val="kk-KZ"/>
        </w:rPr>
        <w:t xml:space="preserve">главного специалиста </w:t>
      </w:r>
    </w:p>
    <w:p w:rsidR="00D230EC" w:rsidRDefault="00D230EC" w:rsidP="00D230EC">
      <w:pPr>
        <w:ind w:right="-82" w:firstLine="708"/>
      </w:pPr>
    </w:p>
    <w:p w:rsidR="00D230EC" w:rsidRPr="004B4547" w:rsidRDefault="00D230EC" w:rsidP="00D230EC">
      <w:pPr>
        <w:ind w:right="-82" w:firstLine="708"/>
        <w:jc w:val="both"/>
        <w:rPr>
          <w:lang w:val="kk-KZ"/>
        </w:rPr>
      </w:pPr>
      <w:r>
        <w:rPr>
          <w:lang w:val="kk-KZ"/>
        </w:rPr>
        <w:t>Главный с</w:t>
      </w:r>
      <w:r w:rsidRPr="004B4547">
        <w:rPr>
          <w:lang w:val="kk-KZ"/>
        </w:rPr>
        <w:t>пециалист</w:t>
      </w:r>
      <w:r>
        <w:rPr>
          <w:lang w:val="kk-KZ"/>
        </w:rPr>
        <w:t xml:space="preserve"> подготавливает и представляет отчеты о ходе исполнения планов мероприятий</w:t>
      </w:r>
      <w:r w:rsidRPr="004B4547">
        <w:rPr>
          <w:lang w:val="kk-KZ"/>
        </w:rPr>
        <w:t>:</w:t>
      </w:r>
    </w:p>
    <w:p w:rsidR="00D230EC" w:rsidRDefault="00D230EC" w:rsidP="00D230EC">
      <w:pPr>
        <w:jc w:val="both"/>
      </w:pPr>
      <w:r>
        <w:t xml:space="preserve">          3.1. </w:t>
      </w:r>
      <w:proofErr w:type="gramStart"/>
      <w:r w:rsidRPr="00C035BE">
        <w:t>Контроль за</w:t>
      </w:r>
      <w:proofErr w:type="gramEnd"/>
      <w:r w:rsidRPr="00C035BE">
        <w:t xml:space="preserve"> соблюдением правил застройки населенных пунктов  района в соответствии с генеральными планами, градостроительными нормами. </w:t>
      </w:r>
    </w:p>
    <w:p w:rsidR="00D230EC" w:rsidRDefault="00D230EC" w:rsidP="00D230EC">
      <w:pPr>
        <w:ind w:firstLine="709"/>
        <w:jc w:val="both"/>
      </w:pPr>
      <w:r>
        <w:t xml:space="preserve">3.2. </w:t>
      </w:r>
      <w:r w:rsidRPr="00C035BE">
        <w:t xml:space="preserve">Участие в разработке проектов решений, распоряжений и постановлений </w:t>
      </w:r>
      <w:proofErr w:type="spellStart"/>
      <w:r w:rsidRPr="00C035BE">
        <w:t>акимата</w:t>
      </w:r>
      <w:proofErr w:type="spellEnd"/>
      <w:r w:rsidRPr="00C035BE">
        <w:t xml:space="preserve"> района в сфере строительства. </w:t>
      </w:r>
    </w:p>
    <w:p w:rsidR="00D230EC" w:rsidRDefault="00D230EC" w:rsidP="00D230EC">
      <w:pPr>
        <w:ind w:firstLine="709"/>
        <w:jc w:val="both"/>
      </w:pPr>
      <w:r>
        <w:t xml:space="preserve">3.3. </w:t>
      </w:r>
      <w:r w:rsidRPr="00C035BE">
        <w:t xml:space="preserve">Составление инвестиционных проектов в капитальные вложения за счет государственных средств, их обоснование. </w:t>
      </w:r>
    </w:p>
    <w:p w:rsidR="00D230EC" w:rsidRDefault="00D230EC" w:rsidP="00D230EC">
      <w:pPr>
        <w:ind w:firstLine="709"/>
        <w:jc w:val="both"/>
      </w:pPr>
      <w:r>
        <w:t xml:space="preserve">3.4. </w:t>
      </w:r>
      <w:r w:rsidRPr="00C035BE">
        <w:t xml:space="preserve">Организация, контроль и мониторинг содержания автомобильных дорог районного значения осенне-зимний периода. </w:t>
      </w:r>
    </w:p>
    <w:p w:rsidR="00D230EC" w:rsidRDefault="00D230EC" w:rsidP="00D230EC">
      <w:pPr>
        <w:ind w:firstLine="709"/>
        <w:jc w:val="both"/>
      </w:pPr>
      <w:r>
        <w:t xml:space="preserve">3.5. </w:t>
      </w:r>
      <w:r w:rsidRPr="00C035BE">
        <w:t xml:space="preserve">Проверка и обоснование расчетов в потребности топлива на нужды объектов социальной сферы на предстоящий отопительный период и предоставление на утверждение </w:t>
      </w:r>
      <w:proofErr w:type="spellStart"/>
      <w:r w:rsidRPr="00C035BE">
        <w:t>акиму</w:t>
      </w:r>
      <w:proofErr w:type="spellEnd"/>
      <w:r w:rsidRPr="00C035BE">
        <w:t xml:space="preserve"> района. </w:t>
      </w:r>
    </w:p>
    <w:p w:rsidR="00D230EC" w:rsidRDefault="00D230EC" w:rsidP="00D230EC">
      <w:pPr>
        <w:ind w:firstLine="709"/>
        <w:jc w:val="both"/>
      </w:pPr>
      <w:r>
        <w:t xml:space="preserve">3.6. </w:t>
      </w:r>
      <w:r w:rsidRPr="00C035BE">
        <w:t xml:space="preserve">Организация и мониторинг выполнения плана водохозяйственных мероприятий района. </w:t>
      </w:r>
    </w:p>
    <w:p w:rsidR="00D230EC" w:rsidRDefault="00D230EC" w:rsidP="00D230EC">
      <w:pPr>
        <w:ind w:firstLine="709"/>
        <w:jc w:val="both"/>
      </w:pPr>
      <w:r>
        <w:t xml:space="preserve">3.7. </w:t>
      </w:r>
      <w:r w:rsidRPr="00C035BE">
        <w:t xml:space="preserve">Организация и проведение конкурсов на право обслуживания регулярных внутрирайонных, соединяющие населенные пункты с районным центром, перевозок пассажиров и багажа, утверждает их маршруты, расписание движения по маршрутам и осуществляет иные полномочия, не запрещенные </w:t>
      </w:r>
    </w:p>
    <w:p w:rsidR="00D230EC" w:rsidRDefault="00D230EC" w:rsidP="00D230EC">
      <w:pPr>
        <w:ind w:firstLine="709"/>
        <w:jc w:val="both"/>
      </w:pPr>
      <w:r>
        <w:t xml:space="preserve">3.8. </w:t>
      </w:r>
      <w:r w:rsidRPr="00C035BE">
        <w:t xml:space="preserve">Законодательством Республики Казахстан, связанные с исполнением данных функций. </w:t>
      </w:r>
    </w:p>
    <w:p w:rsidR="00D230EC" w:rsidRDefault="00D230EC" w:rsidP="00D230EC">
      <w:pPr>
        <w:ind w:firstLine="709"/>
        <w:jc w:val="both"/>
      </w:pPr>
      <w:r>
        <w:t xml:space="preserve">3.9. </w:t>
      </w:r>
      <w:r w:rsidRPr="00C035BE">
        <w:t xml:space="preserve">Разработка программы развития автомобильных перевозок пассажиров и багажа во внутрирайонном сообщении. </w:t>
      </w:r>
    </w:p>
    <w:p w:rsidR="00D230EC" w:rsidRDefault="00D230EC" w:rsidP="00D230EC">
      <w:pPr>
        <w:ind w:firstLine="709"/>
        <w:jc w:val="both"/>
      </w:pPr>
      <w:r>
        <w:t xml:space="preserve">3.10. </w:t>
      </w:r>
      <w:r w:rsidRPr="00C035BE">
        <w:t xml:space="preserve">Разработка комплексных схем развития пассажирского транспорта и проекты организации дорожного движения во внутрирайонном сообщении. </w:t>
      </w:r>
    </w:p>
    <w:p w:rsidR="00D230EC" w:rsidRDefault="00D230EC" w:rsidP="00D230EC">
      <w:pPr>
        <w:ind w:firstLine="709"/>
        <w:jc w:val="both"/>
      </w:pPr>
      <w:r>
        <w:t xml:space="preserve">3.11. </w:t>
      </w:r>
      <w:r w:rsidRPr="00C035BE">
        <w:t xml:space="preserve">Составление, формирование и предоставление отчёта по обращениям физических и юридических лиц. </w:t>
      </w:r>
    </w:p>
    <w:p w:rsidR="00D230EC" w:rsidRDefault="00D230EC" w:rsidP="00D230EC">
      <w:pPr>
        <w:ind w:firstLine="709"/>
        <w:jc w:val="both"/>
      </w:pPr>
      <w:r>
        <w:t xml:space="preserve">3.12. </w:t>
      </w:r>
      <w:r w:rsidRPr="00C035BE">
        <w:t>Ведение делопроизводства, кадровой работы отдела. Несет ответственность за своевременное ведение базы «</w:t>
      </w:r>
      <w:proofErr w:type="spellStart"/>
      <w:r w:rsidRPr="00C035BE">
        <w:t>Е-кызмет</w:t>
      </w:r>
      <w:proofErr w:type="spellEnd"/>
      <w:r w:rsidRPr="00C035BE">
        <w:t xml:space="preserve">». </w:t>
      </w:r>
    </w:p>
    <w:p w:rsidR="00D230EC" w:rsidRDefault="00D230EC" w:rsidP="00D230EC">
      <w:pPr>
        <w:ind w:firstLine="709"/>
        <w:jc w:val="both"/>
      </w:pPr>
      <w:r>
        <w:t xml:space="preserve">3.13. </w:t>
      </w:r>
      <w:r w:rsidRPr="00C035BE">
        <w:t xml:space="preserve">Организует и участвует в проведении строительных и ремонтных работ. </w:t>
      </w:r>
    </w:p>
    <w:p w:rsidR="00D230EC" w:rsidRDefault="00D230EC" w:rsidP="00D230EC">
      <w:pPr>
        <w:ind w:firstLine="709"/>
        <w:jc w:val="both"/>
      </w:pPr>
      <w:r>
        <w:lastRenderedPageBreak/>
        <w:t xml:space="preserve">3.14. </w:t>
      </w:r>
      <w:r w:rsidRPr="00C035BE">
        <w:t>Оказывает государственные услуги в соответствии с реестром государственных услуг, занимается работой, касающейся обращений граждан.</w:t>
      </w:r>
    </w:p>
    <w:p w:rsidR="00D230EC" w:rsidRPr="00C035BE" w:rsidRDefault="00D230EC" w:rsidP="00D230EC">
      <w:pPr>
        <w:ind w:firstLine="709"/>
        <w:jc w:val="both"/>
      </w:pPr>
      <w:r>
        <w:t xml:space="preserve">3.15. </w:t>
      </w:r>
      <w:r w:rsidRPr="00C035BE">
        <w:t xml:space="preserve"> </w:t>
      </w:r>
      <w:proofErr w:type="gramStart"/>
      <w:r w:rsidRPr="00C035BE">
        <w:t>Контроль за</w:t>
      </w:r>
      <w:proofErr w:type="gramEnd"/>
      <w:r w:rsidRPr="00C035BE">
        <w:t xml:space="preserve"> соблюдением правил строительства, реконструкции и ремонта водоснабжения и автомобильных дорог, организует и участвует в проведении строительных и ремонтных работ, приемка выполненных работ и проверка их соответствия проектно-сметной документации.</w:t>
      </w:r>
    </w:p>
    <w:p w:rsidR="00D230EC" w:rsidRPr="0074600F" w:rsidRDefault="00D230EC" w:rsidP="00D230EC">
      <w:pPr>
        <w:ind w:right="-82" w:firstLine="720"/>
        <w:jc w:val="both"/>
      </w:pPr>
    </w:p>
    <w:p w:rsidR="00D230EC" w:rsidRDefault="00D230EC" w:rsidP="00D230EC">
      <w:pPr>
        <w:ind w:left="360" w:right="-82"/>
        <w:jc w:val="center"/>
        <w:rPr>
          <w:b/>
          <w:lang w:val="kk-KZ"/>
        </w:rPr>
      </w:pPr>
      <w:r>
        <w:rPr>
          <w:b/>
          <w:lang w:val="kk-KZ"/>
        </w:rPr>
        <w:t xml:space="preserve">4.Ответственность главного  специалиста </w:t>
      </w:r>
    </w:p>
    <w:p w:rsidR="00D230EC" w:rsidRPr="00F61BA9" w:rsidRDefault="00D230EC" w:rsidP="00D230EC">
      <w:pPr>
        <w:ind w:left="360" w:right="-82"/>
        <w:jc w:val="center"/>
        <w:rPr>
          <w:b/>
          <w:lang w:val="kk-KZ"/>
        </w:rPr>
      </w:pP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Специалист несет ответственность: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4.1. За несвоевременное, некачественное и ненадлежаще исполнение своих должностных обязанностей, предусмотренных настоящей должностной инстуркцией.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4.2. За совершение в процессе осуществления своей деятельности правонарушений в пределах, определенных действующим законодательством Республики Казахстан.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4.3. За несоблюдение норм этики государственных служащих Республики Казахстан.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4.4. За несоблюдение ограничений, связанных с пребыванием на государственной службе Республики Казахстан.</w:t>
      </w:r>
    </w:p>
    <w:p w:rsidR="00D230EC" w:rsidRDefault="00D230EC" w:rsidP="00D230EC">
      <w:pPr>
        <w:ind w:right="-82" w:firstLine="720"/>
        <w:jc w:val="both"/>
      </w:pPr>
      <w:r>
        <w:rPr>
          <w:lang w:val="kk-KZ"/>
        </w:rPr>
        <w:t xml:space="preserve">4.5. </w:t>
      </w:r>
      <w:r>
        <w:t>За</w:t>
      </w:r>
      <w:r w:rsidRPr="00A5379D">
        <w:t xml:space="preserve"> нарушение государственной и трудовой дисциплины</w:t>
      </w:r>
      <w:r>
        <w:t>.</w:t>
      </w:r>
      <w:r w:rsidRPr="00A5379D">
        <w:t xml:space="preserve"> </w:t>
      </w:r>
    </w:p>
    <w:p w:rsidR="00D230EC" w:rsidRPr="003A60BE" w:rsidRDefault="00D230EC" w:rsidP="00D230EC">
      <w:pPr>
        <w:ind w:right="-82" w:firstLine="720"/>
        <w:jc w:val="both"/>
      </w:pPr>
      <w:r>
        <w:rPr>
          <w:lang w:val="kk-KZ"/>
        </w:rPr>
        <w:t>4.6. З</w:t>
      </w:r>
      <w:r w:rsidRPr="003A60BE">
        <w:rPr>
          <w:lang w:val="kk-KZ"/>
        </w:rPr>
        <w:t xml:space="preserve">а </w:t>
      </w:r>
      <w:r w:rsidRPr="003A60BE">
        <w:t>непринятие мер по предотвращению и урегулированию конфликта интересов.</w:t>
      </w:r>
    </w:p>
    <w:p w:rsidR="00D230EC" w:rsidRDefault="00D230EC" w:rsidP="00D230EC">
      <w:pPr>
        <w:ind w:right="-82" w:firstLine="720"/>
        <w:jc w:val="both"/>
      </w:pPr>
      <w:r>
        <w:t xml:space="preserve">4.7. За </w:t>
      </w:r>
      <w:r w:rsidRPr="00A5379D">
        <w:t>превышение должностных полномочий</w:t>
      </w:r>
      <w:r>
        <w:t>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t xml:space="preserve">4.8. </w:t>
      </w:r>
      <w:r>
        <w:rPr>
          <w:lang w:val="kk-KZ"/>
        </w:rPr>
        <w:t>За причинение материального ущерба – в пределах, определенных действующим законодательством Республики Казахстан.</w:t>
      </w:r>
    </w:p>
    <w:p w:rsidR="00D230EC" w:rsidRDefault="00D230EC" w:rsidP="00D230EC">
      <w:pPr>
        <w:ind w:right="-82" w:firstLine="708"/>
        <w:jc w:val="both"/>
        <w:rPr>
          <w:lang w:val="kk-KZ"/>
        </w:rPr>
      </w:pPr>
    </w:p>
    <w:p w:rsidR="00D230EC" w:rsidRPr="008C4B78" w:rsidRDefault="00D230EC" w:rsidP="00D230EC">
      <w:pPr>
        <w:ind w:right="-82" w:firstLine="708"/>
        <w:jc w:val="both"/>
        <w:rPr>
          <w:lang w:val="kk-KZ"/>
        </w:rPr>
      </w:pPr>
      <w:r w:rsidRPr="008C4B78">
        <w:rPr>
          <w:lang w:val="kk-KZ"/>
        </w:rPr>
        <w:t>При увольнении с занимаемой должности вверенное работодателем имущество, имеющаяся служебная документация согласно номенклатуре дел и перечисленным выше обязанностям, а также по завершенным и текущим проектам будут переданы мною государственному служащему, определяемому непосредственным руководителем.</w:t>
      </w: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>
      <w:pPr>
        <w:rPr>
          <w:lang w:val="kk-KZ"/>
        </w:rPr>
      </w:pPr>
    </w:p>
    <w:p w:rsidR="00D230EC" w:rsidRDefault="00D230EC" w:rsidP="00D230EC">
      <w:pPr>
        <w:ind w:left="-67" w:right="-15" w:firstLine="201"/>
        <w:jc w:val="center"/>
        <w:rPr>
          <w:b/>
          <w:lang w:val="kk-KZ"/>
        </w:rPr>
      </w:pPr>
      <w:r>
        <w:rPr>
          <w:b/>
          <w:lang w:val="kk-KZ"/>
        </w:rPr>
        <w:lastRenderedPageBreak/>
        <w:t>Должностная инструкция заведующего</w:t>
      </w:r>
      <w:r w:rsidRPr="00241D50">
        <w:rPr>
          <w:b/>
          <w:lang w:val="kk-KZ"/>
        </w:rPr>
        <w:t xml:space="preserve"> сектором по ведению финансово-хозяйственной деятельности  </w:t>
      </w:r>
    </w:p>
    <w:p w:rsidR="00D230EC" w:rsidRDefault="00D230EC" w:rsidP="00D230EC">
      <w:pPr>
        <w:ind w:left="-67" w:right="-15" w:firstLine="201"/>
        <w:jc w:val="center"/>
        <w:rPr>
          <w:b/>
          <w:lang w:val="kk-KZ"/>
        </w:rPr>
      </w:pPr>
      <w:r>
        <w:rPr>
          <w:b/>
        </w:rPr>
        <w:t xml:space="preserve">Коммунального государственного учреждения «Отдел </w:t>
      </w:r>
      <w:proofErr w:type="spellStart"/>
      <w:r w:rsidRPr="000A570A">
        <w:rPr>
          <w:b/>
        </w:rPr>
        <w:t>жилищно</w:t>
      </w:r>
      <w:proofErr w:type="spellEnd"/>
      <w:r w:rsidRPr="000A570A">
        <w:rPr>
          <w:b/>
        </w:rPr>
        <w:t xml:space="preserve"> – коммунального хозяйства, пассажирского транспорта и автомобильных дорог</w:t>
      </w:r>
      <w:r>
        <w:rPr>
          <w:b/>
        </w:rPr>
        <w:t xml:space="preserve"> района </w:t>
      </w:r>
      <w:proofErr w:type="spellStart"/>
      <w:r>
        <w:rPr>
          <w:b/>
        </w:rPr>
        <w:t>Магжана</w:t>
      </w:r>
      <w:proofErr w:type="spellEnd"/>
      <w:r>
        <w:rPr>
          <w:b/>
        </w:rPr>
        <w:t xml:space="preserve"> Жумабаева»</w:t>
      </w:r>
    </w:p>
    <w:p w:rsidR="00D230EC" w:rsidRPr="007E1F22" w:rsidRDefault="00D230EC" w:rsidP="00D230EC">
      <w:pPr>
        <w:ind w:left="-67" w:right="119"/>
        <w:jc w:val="both"/>
      </w:pPr>
    </w:p>
    <w:p w:rsidR="00D230EC" w:rsidRPr="00790C89" w:rsidRDefault="00D230EC" w:rsidP="00D230EC">
      <w:pPr>
        <w:ind w:left="-67" w:right="-82" w:firstLine="776"/>
        <w:jc w:val="both"/>
        <w:rPr>
          <w:lang w:val="kk-KZ"/>
        </w:rPr>
      </w:pPr>
      <w:r w:rsidRPr="00790C89">
        <w:rPr>
          <w:lang w:val="kk-KZ"/>
        </w:rPr>
        <w:t>Настоящая инструкция разработана на основании статьи 31 Закона Республики Казахс</w:t>
      </w:r>
      <w:r>
        <w:rPr>
          <w:lang w:val="kk-KZ"/>
        </w:rPr>
        <w:t xml:space="preserve">тан </w:t>
      </w:r>
      <w:r w:rsidRPr="00790C89">
        <w:rPr>
          <w:lang w:val="kk-KZ"/>
        </w:rPr>
        <w:t>«О государственной службе</w:t>
      </w:r>
      <w:r>
        <w:rPr>
          <w:lang w:val="kk-KZ"/>
        </w:rPr>
        <w:t xml:space="preserve"> Республики Казахстан</w:t>
      </w:r>
      <w:r w:rsidRPr="00790C89">
        <w:rPr>
          <w:lang w:val="kk-KZ"/>
        </w:rPr>
        <w:t>»</w:t>
      </w:r>
      <w:r>
        <w:rPr>
          <w:lang w:val="kk-KZ"/>
        </w:rPr>
        <w:t>, приказа Председателя Агенства Республики Казахстан по делам государственной службы и противодействию коррупции от 21 октября 2016 года № 20 «Об утверждении Правил разработки и утверждения должностной инструкции административного государственного служащего».</w:t>
      </w:r>
      <w:r w:rsidRPr="00790C89">
        <w:rPr>
          <w:lang w:val="kk-KZ"/>
        </w:rPr>
        <w:t xml:space="preserve"> </w:t>
      </w:r>
    </w:p>
    <w:p w:rsidR="00D230EC" w:rsidRDefault="00D230EC" w:rsidP="00D230EC">
      <w:pPr>
        <w:numPr>
          <w:ilvl w:val="0"/>
          <w:numId w:val="1"/>
        </w:numPr>
        <w:ind w:right="-82"/>
        <w:jc w:val="center"/>
        <w:rPr>
          <w:b/>
          <w:lang w:val="kk-KZ"/>
        </w:rPr>
      </w:pPr>
      <w:r>
        <w:rPr>
          <w:b/>
          <w:lang w:val="kk-KZ"/>
        </w:rPr>
        <w:t>Общие положения</w:t>
      </w:r>
    </w:p>
    <w:p w:rsidR="00D230EC" w:rsidRDefault="00D230EC" w:rsidP="00D230EC">
      <w:pPr>
        <w:ind w:left="-67" w:right="-15" w:firstLine="787"/>
        <w:jc w:val="both"/>
        <w:rPr>
          <w:lang w:val="kk-KZ"/>
        </w:rPr>
      </w:pPr>
      <w:r>
        <w:rPr>
          <w:lang w:val="kk-KZ"/>
        </w:rPr>
        <w:t xml:space="preserve">1.1. </w:t>
      </w:r>
      <w:r w:rsidRPr="00241D50">
        <w:rPr>
          <w:lang w:val="kk-KZ"/>
        </w:rPr>
        <w:t>Заведующий сектором по ведению финансово-хозяйственной деятельности</w:t>
      </w:r>
      <w:r w:rsidRPr="00241D50">
        <w:rPr>
          <w:b/>
          <w:lang w:val="kk-KZ"/>
        </w:rPr>
        <w:t xml:space="preserve"> </w:t>
      </w:r>
      <w:r>
        <w:rPr>
          <w:lang w:val="kk-KZ"/>
        </w:rPr>
        <w:t xml:space="preserve">назначается и освобождается от должности руководителем отдела. </w:t>
      </w:r>
    </w:p>
    <w:p w:rsidR="00D230EC" w:rsidRDefault="00D230EC" w:rsidP="00D230EC">
      <w:pPr>
        <w:pStyle w:val="a5"/>
        <w:spacing w:after="0"/>
        <w:ind w:firstLine="708"/>
        <w:jc w:val="both"/>
        <w:rPr>
          <w:sz w:val="28"/>
          <w:szCs w:val="28"/>
        </w:rPr>
      </w:pPr>
      <w:r w:rsidRPr="00962879">
        <w:rPr>
          <w:sz w:val="28"/>
          <w:szCs w:val="28"/>
          <w:lang w:val="kk-KZ"/>
        </w:rPr>
        <w:t>1.2 На должность</w:t>
      </w:r>
      <w:r w:rsidRPr="000D3523">
        <w:rPr>
          <w:sz w:val="28"/>
          <w:szCs w:val="28"/>
          <w:lang w:val="kk-KZ"/>
        </w:rPr>
        <w:t xml:space="preserve"> заведующий сектором по ведению финансово-хозяйственной деятельности</w:t>
      </w:r>
      <w:r w:rsidRPr="000D3523">
        <w:rPr>
          <w:b/>
          <w:sz w:val="28"/>
          <w:szCs w:val="28"/>
          <w:lang w:val="kk-KZ"/>
        </w:rPr>
        <w:t xml:space="preserve"> </w:t>
      </w:r>
      <w:r w:rsidRPr="000D3523">
        <w:rPr>
          <w:sz w:val="28"/>
          <w:szCs w:val="28"/>
          <w:lang w:val="kk-KZ"/>
        </w:rPr>
        <w:t>назначается</w:t>
      </w:r>
      <w:r w:rsidRPr="00CB7C47">
        <w:rPr>
          <w:sz w:val="28"/>
          <w:szCs w:val="28"/>
          <w:lang w:val="kk-KZ"/>
        </w:rPr>
        <w:t xml:space="preserve"> государственный служащий,</w:t>
      </w:r>
      <w:r>
        <w:rPr>
          <w:sz w:val="28"/>
          <w:szCs w:val="28"/>
          <w:lang w:val="kk-KZ"/>
        </w:rPr>
        <w:t xml:space="preserve"> имеющий вы</w:t>
      </w:r>
      <w:proofErr w:type="spellStart"/>
      <w:r w:rsidRPr="000355E9">
        <w:rPr>
          <w:sz w:val="28"/>
          <w:szCs w:val="28"/>
        </w:rPr>
        <w:t>сшее</w:t>
      </w:r>
      <w:proofErr w:type="spellEnd"/>
      <w:r w:rsidRPr="000355E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профессиональное образование. Опыт работы должен соответствовать типовым квалификационным требованиям к административным государственным должностям корпуса</w:t>
      </w:r>
      <w:r w:rsidRPr="00241D50">
        <w:rPr>
          <w:color w:val="000000"/>
          <w:sz w:val="28"/>
          <w:szCs w:val="28"/>
        </w:rPr>
        <w:t xml:space="preserve"> </w:t>
      </w:r>
      <w:r w:rsidRPr="00241D50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>Б</w:t>
      </w:r>
      <w:r w:rsidRPr="00241D50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утвержденного приказом Председателя Агенства Республики Казахстан по делам государственной службы и противодействию корупции от 13 декабря 2016 года № 85 </w:t>
      </w:r>
      <w:r w:rsidRPr="00241D50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>Об утверждении Типовых квалификационных требований к административным государственным должностям корпуса «Б»</w:t>
      </w:r>
      <w:r w:rsidRPr="00241D50">
        <w:rPr>
          <w:color w:val="000000"/>
          <w:sz w:val="28"/>
          <w:szCs w:val="28"/>
        </w:rPr>
        <w:t>.</w:t>
      </w:r>
      <w:r w:rsidRPr="00241D50">
        <w:rPr>
          <w:sz w:val="28"/>
          <w:szCs w:val="28"/>
        </w:rPr>
        <w:t xml:space="preserve"> </w:t>
      </w:r>
    </w:p>
    <w:p w:rsidR="00D230EC" w:rsidRDefault="00D230EC" w:rsidP="00D230EC">
      <w:pPr>
        <w:pStyle w:val="a5"/>
        <w:spacing w:after="0"/>
        <w:ind w:firstLine="708"/>
        <w:jc w:val="both"/>
        <w:rPr>
          <w:sz w:val="28"/>
          <w:szCs w:val="28"/>
        </w:rPr>
      </w:pPr>
      <w:r w:rsidRPr="00F473CE">
        <w:rPr>
          <w:sz w:val="28"/>
          <w:szCs w:val="28"/>
        </w:rPr>
        <w:t xml:space="preserve">1.3 </w:t>
      </w:r>
      <w:r w:rsidRPr="00110FB0">
        <w:rPr>
          <w:sz w:val="28"/>
          <w:szCs w:val="28"/>
        </w:rPr>
        <w:t xml:space="preserve">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категории. Знание </w:t>
      </w:r>
      <w:r w:rsidRPr="00110FB0">
        <w:rPr>
          <w:color w:val="000000"/>
          <w:sz w:val="28"/>
          <w:szCs w:val="28"/>
        </w:rPr>
        <w:t>Стратегии «Казахстан - 20</w:t>
      </w:r>
      <w:r w:rsidRPr="00110FB0">
        <w:rPr>
          <w:color w:val="000000"/>
          <w:sz w:val="28"/>
          <w:szCs w:val="28"/>
          <w:lang w:val="kk-KZ"/>
        </w:rPr>
        <w:t xml:space="preserve">50»: новый политический курс состоявшегося государства. Знание </w:t>
      </w:r>
      <w:r w:rsidRPr="00110FB0">
        <w:rPr>
          <w:color w:val="000000"/>
          <w:sz w:val="28"/>
          <w:szCs w:val="28"/>
        </w:rPr>
        <w:t xml:space="preserve">нормативных правовых актов Республики Казахстан, регулирующих отношения в областях, соответствующих специализации конкретной  должности данной категории. </w:t>
      </w:r>
      <w:r w:rsidRPr="00110FB0">
        <w:rPr>
          <w:sz w:val="28"/>
          <w:szCs w:val="28"/>
        </w:rPr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D230EC" w:rsidRDefault="00D230EC" w:rsidP="00D230EC">
      <w:pPr>
        <w:pStyle w:val="a5"/>
        <w:spacing w:after="0"/>
        <w:ind w:firstLine="708"/>
        <w:jc w:val="both"/>
        <w:rPr>
          <w:sz w:val="28"/>
          <w:szCs w:val="28"/>
        </w:rPr>
      </w:pPr>
      <w:r w:rsidRPr="00134AE2">
        <w:rPr>
          <w:sz w:val="28"/>
          <w:szCs w:val="28"/>
        </w:rPr>
        <w:t>Знание нормативных правовых актов Республики Казахстан, регулирующих отношения в области специализации данной должности: Закона Республики Казахстан "О государственных закупках", "Бюджетный кодекс", "О налогах и других обязательных платежах".</w:t>
      </w:r>
    </w:p>
    <w:p w:rsidR="00D230EC" w:rsidRPr="004606AE" w:rsidRDefault="00D230EC" w:rsidP="00D230EC">
      <w:pPr>
        <w:pStyle w:val="a5"/>
        <w:spacing w:after="0"/>
        <w:ind w:firstLine="708"/>
        <w:jc w:val="both"/>
        <w:rPr>
          <w:sz w:val="16"/>
          <w:szCs w:val="16"/>
          <w:lang w:val="kk-KZ"/>
        </w:rPr>
      </w:pPr>
      <w:r>
        <w:t xml:space="preserve"> </w:t>
      </w:r>
      <w:r>
        <w:tab/>
      </w:r>
    </w:p>
    <w:p w:rsidR="00D230EC" w:rsidRDefault="00D230EC" w:rsidP="00D230EC">
      <w:pPr>
        <w:ind w:left="360" w:right="-82"/>
        <w:jc w:val="center"/>
        <w:rPr>
          <w:b/>
          <w:lang w:val="kk-KZ"/>
        </w:rPr>
      </w:pPr>
    </w:p>
    <w:p w:rsidR="00D230EC" w:rsidRPr="00D55765" w:rsidRDefault="00D230EC" w:rsidP="00D230EC">
      <w:pPr>
        <w:numPr>
          <w:ilvl w:val="0"/>
          <w:numId w:val="1"/>
        </w:numPr>
        <w:ind w:right="-82"/>
        <w:jc w:val="center"/>
        <w:rPr>
          <w:b/>
          <w:lang w:val="kk-KZ"/>
        </w:rPr>
      </w:pPr>
      <w:r w:rsidRPr="004B4547">
        <w:rPr>
          <w:b/>
          <w:lang w:val="kk-KZ"/>
        </w:rPr>
        <w:t xml:space="preserve">Права </w:t>
      </w:r>
      <w:r>
        <w:rPr>
          <w:b/>
          <w:lang w:val="kk-KZ"/>
        </w:rPr>
        <w:t>з</w:t>
      </w:r>
      <w:r w:rsidRPr="00110FB0">
        <w:rPr>
          <w:b/>
          <w:lang w:val="kk-KZ"/>
        </w:rPr>
        <w:t>аведующий сектором по ведению финансово-хозяйственной деятельности</w:t>
      </w:r>
    </w:p>
    <w:p w:rsidR="00D230EC" w:rsidRDefault="00D230EC" w:rsidP="00D230EC">
      <w:pPr>
        <w:ind w:left="360" w:right="-82"/>
        <w:jc w:val="center"/>
        <w:rPr>
          <w:sz w:val="16"/>
          <w:szCs w:val="16"/>
          <w:lang w:val="kk-KZ"/>
        </w:rPr>
      </w:pPr>
    </w:p>
    <w:p w:rsidR="00D230EC" w:rsidRDefault="00D230EC" w:rsidP="00D230EC">
      <w:pPr>
        <w:ind w:right="-82" w:firstLine="720"/>
        <w:jc w:val="both"/>
        <w:rPr>
          <w:lang w:val="kk-KZ"/>
        </w:rPr>
      </w:pPr>
      <w:r w:rsidRPr="00241D50">
        <w:rPr>
          <w:lang w:val="kk-KZ"/>
        </w:rPr>
        <w:t>Заведующий сектором по ведению финансово-хозяйственной деятельности</w:t>
      </w:r>
      <w:r w:rsidRPr="00241D50">
        <w:rPr>
          <w:b/>
          <w:lang w:val="kk-KZ"/>
        </w:rPr>
        <w:t xml:space="preserve"> </w:t>
      </w:r>
      <w:r>
        <w:rPr>
          <w:lang w:val="kk-KZ"/>
        </w:rPr>
        <w:t>имеет право: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lastRenderedPageBreak/>
        <w:t>2.1. Участвовать в совещаниях и иных мероприятиях, проводимых акимом района и его заместителями, совещаниях местных исполнительных органов.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2.2.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2.3. Получать в установленном порядке информацию и материалы, необходимые для исполнения должностных обязанностей.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2.4. На охрану труда, здоровья, безопасные и необходимые для высокопроизводительной работы условия труда.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2.5. На социальную и правовую защиту.</w:t>
      </w:r>
    </w:p>
    <w:p w:rsidR="00D230EC" w:rsidRPr="004606AE" w:rsidRDefault="00D230EC" w:rsidP="00D230EC">
      <w:pPr>
        <w:ind w:right="-82" w:firstLine="720"/>
        <w:jc w:val="both"/>
        <w:rPr>
          <w:sz w:val="16"/>
          <w:szCs w:val="16"/>
          <w:lang w:val="kk-KZ"/>
        </w:rPr>
      </w:pPr>
      <w:r>
        <w:rPr>
          <w:lang w:val="kk-KZ"/>
        </w:rPr>
        <w:t xml:space="preserve">  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</w:p>
    <w:p w:rsidR="00D230EC" w:rsidRDefault="00D230EC" w:rsidP="00D230EC">
      <w:pPr>
        <w:numPr>
          <w:ilvl w:val="0"/>
          <w:numId w:val="1"/>
        </w:numPr>
        <w:ind w:right="-82"/>
        <w:jc w:val="center"/>
        <w:rPr>
          <w:b/>
        </w:rPr>
      </w:pPr>
      <w:r w:rsidRPr="004B4547">
        <w:rPr>
          <w:b/>
          <w:lang w:val="kk-KZ"/>
        </w:rPr>
        <w:t xml:space="preserve">Обязанности </w:t>
      </w:r>
      <w:r>
        <w:rPr>
          <w:b/>
          <w:lang w:val="kk-KZ"/>
        </w:rPr>
        <w:t>з</w:t>
      </w:r>
      <w:r w:rsidRPr="00C8608D">
        <w:rPr>
          <w:b/>
          <w:lang w:val="kk-KZ"/>
        </w:rPr>
        <w:t>аведующий сектором по ведению финансово-хозяйственной деятельности</w:t>
      </w:r>
    </w:p>
    <w:p w:rsidR="00D230EC" w:rsidRDefault="00D230EC" w:rsidP="00D230EC">
      <w:pPr>
        <w:ind w:right="-82" w:firstLine="708"/>
      </w:pPr>
    </w:p>
    <w:p w:rsidR="00D230EC" w:rsidRDefault="00D230EC" w:rsidP="00D230EC">
      <w:pPr>
        <w:ind w:right="-82" w:firstLine="708"/>
        <w:jc w:val="both"/>
        <w:rPr>
          <w:lang w:val="kk-KZ"/>
        </w:rPr>
      </w:pPr>
      <w:r w:rsidRPr="00241D50">
        <w:rPr>
          <w:lang w:val="kk-KZ"/>
        </w:rPr>
        <w:t>Заведующий сектором по ведению финансово-хозяйственной деятельности</w:t>
      </w:r>
      <w:r w:rsidRPr="00241D50">
        <w:rPr>
          <w:b/>
          <w:lang w:val="kk-KZ"/>
        </w:rPr>
        <w:t xml:space="preserve"> </w:t>
      </w:r>
      <w:r>
        <w:rPr>
          <w:lang w:val="kk-KZ"/>
        </w:rPr>
        <w:t>подготавливает и представляет отчеты о ходе исполнения планов мероприятий</w:t>
      </w:r>
      <w:r w:rsidRPr="004B4547">
        <w:rPr>
          <w:lang w:val="kk-KZ"/>
        </w:rPr>
        <w:t>:</w:t>
      </w:r>
    </w:p>
    <w:p w:rsidR="00D230EC" w:rsidRDefault="00D230EC" w:rsidP="00D230EC">
      <w:pPr>
        <w:ind w:left="708" w:right="-82"/>
        <w:jc w:val="both"/>
        <w:rPr>
          <w:rFonts w:eastAsia="Calibri"/>
          <w:lang w:val="kk-KZ" w:eastAsia="en-US"/>
        </w:rPr>
      </w:pPr>
      <w:r>
        <w:rPr>
          <w:rFonts w:eastAsia="Calibri"/>
          <w:lang w:eastAsia="en-US"/>
        </w:rPr>
        <w:t xml:space="preserve">3.1. </w:t>
      </w:r>
      <w:r w:rsidRPr="00C8608D">
        <w:rPr>
          <w:rFonts w:eastAsia="Calibri"/>
          <w:lang w:eastAsia="en-US"/>
        </w:rPr>
        <w:t xml:space="preserve">Предоставление в установленные сроки бухгалтерской отчетности. </w:t>
      </w:r>
      <w:r w:rsidRPr="00C8608D">
        <w:rPr>
          <w:rFonts w:eastAsia="Calibri"/>
          <w:lang w:val="kk-KZ" w:eastAsia="en-US"/>
        </w:rPr>
        <w:t xml:space="preserve"> </w:t>
      </w:r>
      <w:r>
        <w:rPr>
          <w:rFonts w:eastAsia="Calibri"/>
          <w:lang w:val="kk-KZ" w:eastAsia="en-US"/>
        </w:rPr>
        <w:t xml:space="preserve">3.2. </w:t>
      </w:r>
      <w:r w:rsidRPr="00C8608D">
        <w:rPr>
          <w:rFonts w:eastAsia="Calibri"/>
          <w:lang w:eastAsia="en-US"/>
        </w:rPr>
        <w:t>Ведение финансово-хозяйственной деятельности учреждения.</w:t>
      </w:r>
      <w:r w:rsidRPr="00C8608D">
        <w:rPr>
          <w:rFonts w:eastAsia="Calibri"/>
          <w:lang w:val="kk-KZ" w:eastAsia="en-US"/>
        </w:rPr>
        <w:t xml:space="preserve">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 xml:space="preserve">3.3. </w:t>
      </w:r>
      <w:r w:rsidRPr="00C8608D">
        <w:rPr>
          <w:rFonts w:eastAsia="Calibri"/>
          <w:lang w:eastAsia="en-US"/>
        </w:rPr>
        <w:t xml:space="preserve">Ведение бухгалтерского учета.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 </w:t>
      </w:r>
      <w:r w:rsidRPr="00C8608D">
        <w:rPr>
          <w:rFonts w:eastAsia="Calibri"/>
          <w:lang w:eastAsia="en-US"/>
        </w:rPr>
        <w:t xml:space="preserve">Предварительный контроль за своевременным и правильным оформлением документов, законностью совершаемых операций.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</w:t>
      </w:r>
      <w:r w:rsidRPr="00C8608D">
        <w:rPr>
          <w:rFonts w:eastAsia="Calibri"/>
          <w:lang w:eastAsia="en-US"/>
        </w:rPr>
        <w:t>Контроль и эффективное расходование сре</w:t>
      </w:r>
      <w:proofErr w:type="gramStart"/>
      <w:r w:rsidRPr="00C8608D">
        <w:rPr>
          <w:rFonts w:eastAsia="Calibri"/>
          <w:lang w:eastAsia="en-US"/>
        </w:rPr>
        <w:t>дств в с</w:t>
      </w:r>
      <w:proofErr w:type="gramEnd"/>
      <w:r w:rsidRPr="00C8608D">
        <w:rPr>
          <w:rFonts w:eastAsia="Calibri"/>
          <w:lang w:eastAsia="en-US"/>
        </w:rPr>
        <w:t xml:space="preserve">оответствии с открытыми лимитами и их целевым назначением.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 </w:t>
      </w:r>
      <w:r w:rsidRPr="00C8608D">
        <w:rPr>
          <w:rFonts w:eastAsia="Calibri"/>
          <w:lang w:eastAsia="en-US"/>
        </w:rPr>
        <w:t xml:space="preserve">Составление и согласование с руководителем учреждения смет расходов и расчетов к ним. </w:t>
      </w:r>
    </w:p>
    <w:p w:rsidR="00D230EC" w:rsidRDefault="00D230EC" w:rsidP="00D230EC">
      <w:pPr>
        <w:ind w:right="-82" w:firstLine="708"/>
        <w:jc w:val="both"/>
        <w:rPr>
          <w:rFonts w:eastAsia="Calibri"/>
          <w:lang w:val="kk-KZ" w:eastAsia="en-US"/>
        </w:rPr>
      </w:pPr>
      <w:r>
        <w:rPr>
          <w:rFonts w:eastAsia="Calibri"/>
          <w:lang w:eastAsia="en-US"/>
        </w:rPr>
        <w:t xml:space="preserve">3.7. </w:t>
      </w:r>
      <w:r w:rsidRPr="00C8608D">
        <w:rPr>
          <w:rFonts w:eastAsia="Calibri"/>
          <w:lang w:eastAsia="en-US"/>
        </w:rPr>
        <w:t>Вед</w:t>
      </w:r>
      <w:r w:rsidRPr="00C8608D">
        <w:rPr>
          <w:rFonts w:eastAsia="Calibri"/>
          <w:lang w:val="kk-KZ" w:eastAsia="en-US"/>
        </w:rPr>
        <w:t>ение</w:t>
      </w:r>
      <w:r w:rsidRPr="00C8608D">
        <w:rPr>
          <w:rFonts w:eastAsia="Calibri"/>
          <w:lang w:eastAsia="en-US"/>
        </w:rPr>
        <w:t xml:space="preserve"> работ</w:t>
      </w:r>
      <w:r w:rsidRPr="00C8608D">
        <w:rPr>
          <w:rFonts w:eastAsia="Calibri"/>
          <w:lang w:val="kk-KZ" w:eastAsia="en-US"/>
        </w:rPr>
        <w:t>ы</w:t>
      </w:r>
      <w:r w:rsidRPr="00C8608D">
        <w:rPr>
          <w:rFonts w:eastAsia="Calibri"/>
          <w:lang w:eastAsia="en-US"/>
        </w:rPr>
        <w:t xml:space="preserve"> по составлению расчётов к проекту бюджета, к бюджету в целом по отделу, со всеми необходимыми приложениями.</w:t>
      </w:r>
      <w:r w:rsidRPr="00C8608D">
        <w:rPr>
          <w:rFonts w:eastAsia="Calibri"/>
          <w:lang w:val="kk-KZ" w:eastAsia="en-US"/>
        </w:rPr>
        <w:t xml:space="preserve"> </w:t>
      </w:r>
    </w:p>
    <w:p w:rsidR="00D230EC" w:rsidRDefault="00D230EC" w:rsidP="00D230EC">
      <w:pPr>
        <w:ind w:right="-82" w:firstLine="708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3.8. </w:t>
      </w:r>
      <w:r w:rsidRPr="00C8608D">
        <w:rPr>
          <w:rFonts w:eastAsia="Calibri"/>
          <w:lang w:val="kk-KZ" w:eastAsia="en-US"/>
        </w:rPr>
        <w:t>С</w:t>
      </w:r>
      <w:proofErr w:type="spellStart"/>
      <w:r w:rsidRPr="00C8608D">
        <w:rPr>
          <w:rFonts w:eastAsia="Calibri"/>
          <w:lang w:eastAsia="en-US"/>
        </w:rPr>
        <w:t>оставл</w:t>
      </w:r>
      <w:proofErr w:type="spellEnd"/>
      <w:r w:rsidRPr="00C8608D">
        <w:rPr>
          <w:rFonts w:eastAsia="Calibri"/>
          <w:lang w:val="kk-KZ" w:eastAsia="en-US"/>
        </w:rPr>
        <w:t>ение</w:t>
      </w:r>
      <w:r w:rsidRPr="00C8608D">
        <w:rPr>
          <w:rFonts w:eastAsia="Calibri"/>
          <w:lang w:eastAsia="en-US"/>
        </w:rPr>
        <w:t xml:space="preserve"> ежемесячны</w:t>
      </w:r>
      <w:r w:rsidRPr="00C8608D">
        <w:rPr>
          <w:rFonts w:eastAsia="Calibri"/>
          <w:lang w:val="kk-KZ" w:eastAsia="en-US"/>
        </w:rPr>
        <w:t>х</w:t>
      </w:r>
      <w:r w:rsidRPr="00C8608D">
        <w:rPr>
          <w:rFonts w:eastAsia="Calibri"/>
          <w:lang w:eastAsia="en-US"/>
        </w:rPr>
        <w:t xml:space="preserve"> отчёт</w:t>
      </w:r>
      <w:r w:rsidRPr="00C8608D">
        <w:rPr>
          <w:rFonts w:eastAsia="Calibri"/>
          <w:lang w:val="kk-KZ" w:eastAsia="en-US"/>
        </w:rPr>
        <w:t>ов</w:t>
      </w:r>
      <w:r w:rsidRPr="00C8608D">
        <w:rPr>
          <w:rFonts w:eastAsia="Calibri"/>
          <w:lang w:eastAsia="en-US"/>
        </w:rPr>
        <w:t xml:space="preserve"> об исполнении планов финансирования по платежам и обязательствам.</w:t>
      </w:r>
      <w:r w:rsidRPr="00C8608D">
        <w:rPr>
          <w:rFonts w:eastAsia="Calibri"/>
          <w:lang w:val="kk-KZ" w:eastAsia="en-US"/>
        </w:rPr>
        <w:t xml:space="preserve">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>3.9.</w:t>
      </w:r>
      <w:r w:rsidRPr="00C8608D">
        <w:rPr>
          <w:rFonts w:eastAsia="Calibri"/>
          <w:lang w:val="kk-KZ" w:eastAsia="en-US"/>
        </w:rPr>
        <w:t>Подготовка</w:t>
      </w:r>
      <w:r w:rsidRPr="00C8608D">
        <w:rPr>
          <w:rFonts w:eastAsia="Calibri"/>
          <w:lang w:eastAsia="en-US"/>
        </w:rPr>
        <w:t xml:space="preserve"> проект</w:t>
      </w:r>
      <w:r w:rsidRPr="00C8608D">
        <w:rPr>
          <w:rFonts w:eastAsia="Calibri"/>
          <w:lang w:val="kk-KZ" w:eastAsia="en-US"/>
        </w:rPr>
        <w:t>а</w:t>
      </w:r>
      <w:r w:rsidRPr="00C8608D">
        <w:rPr>
          <w:rFonts w:eastAsia="Calibri"/>
          <w:lang w:eastAsia="en-US"/>
        </w:rPr>
        <w:t xml:space="preserve"> постановления на утверждение выделенных средств и внесение изменений в бюджетные программы. </w:t>
      </w:r>
    </w:p>
    <w:p w:rsidR="00D230EC" w:rsidRDefault="00D230EC" w:rsidP="00D230EC">
      <w:pPr>
        <w:ind w:left="708" w:right="-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3.10..</w:t>
      </w:r>
      <w:r w:rsidRPr="00C8608D">
        <w:rPr>
          <w:rFonts w:eastAsia="Calibri"/>
          <w:lang w:eastAsia="en-US"/>
        </w:rPr>
        <w:t>Ве</w:t>
      </w:r>
      <w:r w:rsidRPr="00C8608D">
        <w:rPr>
          <w:rFonts w:eastAsia="Calibri"/>
          <w:lang w:val="kk-KZ" w:eastAsia="en-US"/>
        </w:rPr>
        <w:t>дение</w:t>
      </w:r>
      <w:r w:rsidRPr="00C8608D">
        <w:rPr>
          <w:rFonts w:eastAsia="Calibri"/>
          <w:lang w:eastAsia="en-US"/>
        </w:rPr>
        <w:t xml:space="preserve"> работ</w:t>
      </w:r>
      <w:r w:rsidRPr="00C8608D">
        <w:rPr>
          <w:rFonts w:eastAsia="Calibri"/>
          <w:lang w:val="kk-KZ" w:eastAsia="en-US"/>
        </w:rPr>
        <w:t>ы</w:t>
      </w:r>
      <w:r w:rsidRPr="00C8608D">
        <w:rPr>
          <w:rFonts w:eastAsia="Calibri"/>
          <w:lang w:eastAsia="en-US"/>
        </w:rPr>
        <w:t xml:space="preserve"> по оперативным ожидаемым данным по отделу. </w:t>
      </w:r>
      <w:r>
        <w:rPr>
          <w:rFonts w:eastAsia="Calibri"/>
          <w:lang w:eastAsia="en-US"/>
        </w:rPr>
        <w:t>3.11.</w:t>
      </w:r>
      <w:r w:rsidRPr="00C8608D">
        <w:rPr>
          <w:rFonts w:eastAsia="Calibri"/>
          <w:lang w:eastAsia="en-US"/>
        </w:rPr>
        <w:t>Составл</w:t>
      </w:r>
      <w:r w:rsidRPr="00C8608D">
        <w:rPr>
          <w:rFonts w:eastAsia="Calibri"/>
          <w:lang w:val="kk-KZ" w:eastAsia="en-US"/>
        </w:rPr>
        <w:t>ение</w:t>
      </w:r>
      <w:r w:rsidRPr="00C8608D">
        <w:rPr>
          <w:rFonts w:eastAsia="Calibri"/>
          <w:lang w:eastAsia="en-US"/>
        </w:rPr>
        <w:t xml:space="preserve"> штатно</w:t>
      </w:r>
      <w:r w:rsidRPr="00C8608D">
        <w:rPr>
          <w:rFonts w:eastAsia="Calibri"/>
          <w:lang w:val="kk-KZ" w:eastAsia="en-US"/>
        </w:rPr>
        <w:t>го</w:t>
      </w:r>
      <w:r w:rsidRPr="00C8608D">
        <w:rPr>
          <w:rFonts w:eastAsia="Calibri"/>
          <w:lang w:eastAsia="en-US"/>
        </w:rPr>
        <w:t xml:space="preserve"> расписание отдела.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3.12.</w:t>
      </w:r>
      <w:r w:rsidRPr="00C8608D">
        <w:rPr>
          <w:rFonts w:eastAsia="Calibri"/>
          <w:lang w:eastAsia="en-US"/>
        </w:rPr>
        <w:t>Осуществл</w:t>
      </w:r>
      <w:r w:rsidRPr="00C8608D">
        <w:rPr>
          <w:rFonts w:eastAsia="Calibri"/>
          <w:lang w:val="kk-KZ" w:eastAsia="en-US"/>
        </w:rPr>
        <w:t>ение</w:t>
      </w:r>
      <w:r w:rsidRPr="00C8608D">
        <w:rPr>
          <w:rFonts w:eastAsia="Calibri"/>
          <w:lang w:eastAsia="en-US"/>
        </w:rPr>
        <w:t xml:space="preserve"> передвижки на изменение планов финансирования по платежам и обязательствам.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3.13. </w:t>
      </w:r>
      <w:r w:rsidRPr="00C8608D">
        <w:rPr>
          <w:rFonts w:eastAsia="Calibri"/>
          <w:lang w:eastAsia="en-US"/>
        </w:rPr>
        <w:t>Вед</w:t>
      </w:r>
      <w:r w:rsidRPr="00C8608D">
        <w:rPr>
          <w:rFonts w:eastAsia="Calibri"/>
          <w:lang w:val="kk-KZ" w:eastAsia="en-US"/>
        </w:rPr>
        <w:t>ение</w:t>
      </w:r>
      <w:r w:rsidRPr="00C8608D">
        <w:rPr>
          <w:rFonts w:eastAsia="Calibri"/>
          <w:lang w:eastAsia="en-US"/>
        </w:rPr>
        <w:t xml:space="preserve"> учёт</w:t>
      </w:r>
      <w:r w:rsidRPr="00C8608D">
        <w:rPr>
          <w:rFonts w:eastAsia="Calibri"/>
          <w:lang w:val="kk-KZ" w:eastAsia="en-US"/>
        </w:rPr>
        <w:t>а</w:t>
      </w:r>
      <w:r w:rsidRPr="00C8608D">
        <w:rPr>
          <w:rFonts w:eastAsia="Calibri"/>
          <w:lang w:eastAsia="en-US"/>
        </w:rPr>
        <w:t xml:space="preserve"> по дополнительной потребности.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3.14. </w:t>
      </w:r>
      <w:r w:rsidRPr="00C8608D">
        <w:rPr>
          <w:rFonts w:eastAsia="Calibri"/>
          <w:lang w:val="kk-KZ" w:eastAsia="en-US"/>
        </w:rPr>
        <w:t>Подготовка</w:t>
      </w:r>
      <w:r w:rsidRPr="00C8608D">
        <w:rPr>
          <w:rFonts w:eastAsia="Calibri"/>
          <w:lang w:eastAsia="en-US"/>
        </w:rPr>
        <w:t xml:space="preserve"> документ</w:t>
      </w:r>
      <w:r w:rsidRPr="00C8608D">
        <w:rPr>
          <w:rFonts w:eastAsia="Calibri"/>
          <w:lang w:val="kk-KZ" w:eastAsia="en-US"/>
        </w:rPr>
        <w:t>ов</w:t>
      </w:r>
      <w:r w:rsidRPr="00C8608D">
        <w:rPr>
          <w:rFonts w:eastAsia="Calibri"/>
          <w:lang w:eastAsia="en-US"/>
        </w:rPr>
        <w:t xml:space="preserve"> на сессию </w:t>
      </w:r>
      <w:proofErr w:type="spellStart"/>
      <w:r w:rsidRPr="00C8608D">
        <w:rPr>
          <w:rFonts w:eastAsia="Calibri"/>
          <w:lang w:eastAsia="en-US"/>
        </w:rPr>
        <w:t>маслихата</w:t>
      </w:r>
      <w:proofErr w:type="spellEnd"/>
      <w:r w:rsidRPr="00C8608D">
        <w:rPr>
          <w:rFonts w:eastAsia="Calibri"/>
          <w:lang w:eastAsia="en-US"/>
        </w:rPr>
        <w:t xml:space="preserve"> по дополнительной потребности. </w:t>
      </w:r>
    </w:p>
    <w:p w:rsidR="00D230EC" w:rsidRDefault="00D230EC" w:rsidP="00D230EC">
      <w:pPr>
        <w:ind w:right="-82" w:firstLine="708"/>
        <w:jc w:val="both"/>
        <w:rPr>
          <w:rFonts w:eastAsia="Calibri"/>
          <w:i/>
          <w:lang w:val="kk-KZ" w:eastAsia="en-US"/>
        </w:rPr>
      </w:pPr>
      <w:r>
        <w:rPr>
          <w:rFonts w:eastAsia="Calibri"/>
          <w:lang w:eastAsia="en-US"/>
        </w:rPr>
        <w:t xml:space="preserve">3.15. </w:t>
      </w:r>
      <w:proofErr w:type="spellStart"/>
      <w:r w:rsidRPr="00C8608D">
        <w:rPr>
          <w:rFonts w:eastAsia="Calibri"/>
          <w:lang w:eastAsia="en-US"/>
        </w:rPr>
        <w:t>Составле</w:t>
      </w:r>
      <w:proofErr w:type="spellEnd"/>
      <w:r w:rsidRPr="00C8608D">
        <w:rPr>
          <w:rFonts w:eastAsia="Calibri"/>
          <w:lang w:val="kk-KZ" w:eastAsia="en-US"/>
        </w:rPr>
        <w:t>ние</w:t>
      </w:r>
      <w:r w:rsidRPr="00C8608D">
        <w:rPr>
          <w:rFonts w:eastAsia="Calibri"/>
          <w:lang w:eastAsia="en-US"/>
        </w:rPr>
        <w:t xml:space="preserve"> </w:t>
      </w:r>
      <w:proofErr w:type="spellStart"/>
      <w:r w:rsidRPr="00C8608D">
        <w:rPr>
          <w:rFonts w:eastAsia="Calibri"/>
          <w:lang w:eastAsia="en-US"/>
        </w:rPr>
        <w:t>полугодовы</w:t>
      </w:r>
      <w:proofErr w:type="spellEnd"/>
      <w:r w:rsidRPr="00C8608D">
        <w:rPr>
          <w:rFonts w:eastAsia="Calibri"/>
          <w:lang w:val="kk-KZ" w:eastAsia="en-US"/>
        </w:rPr>
        <w:t>х</w:t>
      </w:r>
      <w:r w:rsidRPr="00C8608D">
        <w:rPr>
          <w:rFonts w:eastAsia="Calibri"/>
          <w:lang w:eastAsia="en-US"/>
        </w:rPr>
        <w:t xml:space="preserve"> и </w:t>
      </w:r>
      <w:proofErr w:type="spellStart"/>
      <w:r w:rsidRPr="00C8608D">
        <w:rPr>
          <w:rFonts w:eastAsia="Calibri"/>
          <w:lang w:eastAsia="en-US"/>
        </w:rPr>
        <w:t>годовы</w:t>
      </w:r>
      <w:proofErr w:type="spellEnd"/>
      <w:r w:rsidRPr="00C8608D">
        <w:rPr>
          <w:rFonts w:eastAsia="Calibri"/>
          <w:lang w:val="kk-KZ" w:eastAsia="en-US"/>
        </w:rPr>
        <w:t>х</w:t>
      </w:r>
      <w:r w:rsidRPr="00C8608D">
        <w:rPr>
          <w:rFonts w:eastAsia="Calibri"/>
          <w:lang w:eastAsia="en-US"/>
        </w:rPr>
        <w:t xml:space="preserve"> отчет</w:t>
      </w:r>
      <w:r w:rsidRPr="00C8608D">
        <w:rPr>
          <w:rFonts w:eastAsia="Calibri"/>
          <w:lang w:val="kk-KZ" w:eastAsia="en-US"/>
        </w:rPr>
        <w:t>ов</w:t>
      </w:r>
      <w:r w:rsidRPr="00C8608D">
        <w:rPr>
          <w:rFonts w:eastAsia="Calibri"/>
          <w:lang w:eastAsia="en-US"/>
        </w:rPr>
        <w:t xml:space="preserve"> по бюджетным инвестиционным проектам для вышестоящих органов</w:t>
      </w:r>
      <w:r w:rsidRPr="00C8608D">
        <w:rPr>
          <w:rFonts w:eastAsia="Calibri"/>
          <w:i/>
          <w:lang w:val="kk-KZ" w:eastAsia="en-US"/>
        </w:rPr>
        <w:t xml:space="preserve">. </w:t>
      </w:r>
    </w:p>
    <w:p w:rsidR="00D230EC" w:rsidRDefault="00D230EC" w:rsidP="00D230EC">
      <w:pPr>
        <w:ind w:right="-82" w:firstLine="708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3.16. </w:t>
      </w:r>
      <w:r w:rsidRPr="00C8608D">
        <w:rPr>
          <w:rFonts w:eastAsia="Calibri"/>
          <w:lang w:val="kk-KZ" w:eastAsia="en-US"/>
        </w:rPr>
        <w:t xml:space="preserve">Контроль и достоверность сдачи отчетов по государственным закупкам и их исполнение. </w:t>
      </w:r>
    </w:p>
    <w:p w:rsidR="00D230EC" w:rsidRDefault="00D230EC" w:rsidP="00D230EC">
      <w:pPr>
        <w:ind w:right="-82" w:firstLine="708"/>
        <w:jc w:val="both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lastRenderedPageBreak/>
        <w:t xml:space="preserve">3.17. </w:t>
      </w:r>
      <w:proofErr w:type="gramStart"/>
      <w:r w:rsidRPr="00C8608D">
        <w:rPr>
          <w:rFonts w:eastAsia="Calibri"/>
          <w:lang w:eastAsia="en-US"/>
        </w:rPr>
        <w:t>Контроль за</w:t>
      </w:r>
      <w:proofErr w:type="gramEnd"/>
      <w:r w:rsidRPr="00C8608D">
        <w:rPr>
          <w:rFonts w:eastAsia="Calibri"/>
          <w:lang w:eastAsia="en-US"/>
        </w:rPr>
        <w:t xml:space="preserve"> имуществом отдела, своевременное  оформление документов. </w:t>
      </w:r>
    </w:p>
    <w:p w:rsidR="00D230EC" w:rsidRDefault="00D230EC" w:rsidP="00D230EC">
      <w:pPr>
        <w:ind w:right="-82" w:firstLine="708"/>
        <w:jc w:val="both"/>
        <w:rPr>
          <w:rFonts w:eastAsia="Calibri"/>
          <w:lang w:val="kk-KZ" w:eastAsia="en-US"/>
        </w:rPr>
      </w:pPr>
      <w:r>
        <w:rPr>
          <w:rFonts w:eastAsia="Calibri"/>
          <w:lang w:eastAsia="en-US"/>
        </w:rPr>
        <w:t xml:space="preserve">3.18. </w:t>
      </w:r>
      <w:r w:rsidRPr="00C8608D">
        <w:rPr>
          <w:rFonts w:eastAsia="Calibri"/>
          <w:lang w:val="kk-KZ" w:eastAsia="en-US"/>
        </w:rPr>
        <w:t xml:space="preserve">Прием и рассмотрение от заказчиков задания на организацию и проведение государственных закупок. </w:t>
      </w:r>
    </w:p>
    <w:p w:rsidR="00D230EC" w:rsidRDefault="00D230EC" w:rsidP="00D230EC">
      <w:pPr>
        <w:ind w:right="-82" w:firstLine="708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3.19. </w:t>
      </w:r>
      <w:r w:rsidRPr="00C8608D">
        <w:rPr>
          <w:rFonts w:eastAsia="Calibri"/>
          <w:lang w:val="kk-KZ" w:eastAsia="en-US"/>
        </w:rPr>
        <w:t xml:space="preserve">Разработка конкурсной документации. </w:t>
      </w:r>
    </w:p>
    <w:p w:rsidR="00D230EC" w:rsidRDefault="00D230EC" w:rsidP="00D230EC">
      <w:pPr>
        <w:ind w:right="-82" w:firstLine="708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3.20. </w:t>
      </w:r>
      <w:r w:rsidRPr="00C8608D">
        <w:rPr>
          <w:rFonts w:eastAsia="Calibri"/>
          <w:lang w:val="kk-KZ" w:eastAsia="en-US"/>
        </w:rPr>
        <w:t xml:space="preserve">Определение состава конкурсной комиссии. </w:t>
      </w:r>
    </w:p>
    <w:p w:rsidR="00D230EC" w:rsidRPr="004B4547" w:rsidRDefault="00D230EC" w:rsidP="00D230EC">
      <w:pPr>
        <w:ind w:left="708" w:right="-82"/>
        <w:jc w:val="both"/>
        <w:rPr>
          <w:lang w:val="kk-KZ"/>
        </w:rPr>
      </w:pPr>
      <w:r>
        <w:rPr>
          <w:rFonts w:eastAsia="Calibri"/>
          <w:lang w:val="kk-KZ" w:eastAsia="en-US"/>
        </w:rPr>
        <w:t xml:space="preserve">3.21. </w:t>
      </w:r>
      <w:r w:rsidRPr="00C8608D">
        <w:rPr>
          <w:rFonts w:eastAsia="Calibri"/>
          <w:lang w:val="kk-KZ" w:eastAsia="en-US"/>
        </w:rPr>
        <w:t xml:space="preserve">Размещение объявления о проведении государственных закупок. </w:t>
      </w:r>
      <w:r>
        <w:rPr>
          <w:rFonts w:eastAsia="Calibri"/>
          <w:lang w:val="kk-KZ" w:eastAsia="en-US"/>
        </w:rPr>
        <w:t xml:space="preserve">3.22. </w:t>
      </w:r>
      <w:r w:rsidRPr="00C8608D">
        <w:rPr>
          <w:rFonts w:eastAsia="Calibri"/>
          <w:lang w:val="kk-KZ" w:eastAsia="en-US"/>
        </w:rPr>
        <w:t>Определение победителя государственных закупок способом конкурса.</w:t>
      </w:r>
    </w:p>
    <w:p w:rsidR="00D230EC" w:rsidRPr="0074600F" w:rsidRDefault="00D230EC" w:rsidP="00D230EC">
      <w:pPr>
        <w:jc w:val="both"/>
      </w:pPr>
      <w:r>
        <w:t xml:space="preserve">          </w:t>
      </w:r>
    </w:p>
    <w:p w:rsidR="00D230EC" w:rsidRDefault="00D230EC" w:rsidP="00D230EC">
      <w:pPr>
        <w:ind w:left="720" w:right="-82"/>
        <w:jc w:val="center"/>
        <w:rPr>
          <w:b/>
        </w:rPr>
      </w:pPr>
      <w:r>
        <w:rPr>
          <w:b/>
          <w:lang w:val="kk-KZ"/>
        </w:rPr>
        <w:t>4.Ответственность з</w:t>
      </w:r>
      <w:r w:rsidRPr="00C8608D">
        <w:rPr>
          <w:b/>
          <w:lang w:val="kk-KZ"/>
        </w:rPr>
        <w:t>аведующий сектором по ведению финансово-хозяйственной деятельности</w:t>
      </w:r>
    </w:p>
    <w:p w:rsidR="00D230EC" w:rsidRDefault="00D230EC" w:rsidP="00D230EC">
      <w:pPr>
        <w:ind w:right="-82" w:firstLine="708"/>
        <w:rPr>
          <w:lang w:val="kk-KZ"/>
        </w:rPr>
      </w:pPr>
      <w:r>
        <w:rPr>
          <w:lang w:val="kk-KZ"/>
        </w:rPr>
        <w:t>З</w:t>
      </w:r>
      <w:r w:rsidRPr="002D770F">
        <w:rPr>
          <w:lang w:val="kk-KZ"/>
        </w:rPr>
        <w:t>аведующий сектором по ведению финансово-хозяйственной деятельности</w:t>
      </w:r>
      <w:r>
        <w:rPr>
          <w:lang w:val="kk-KZ"/>
        </w:rPr>
        <w:t xml:space="preserve"> несет ответственность: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4.1. За несвоевременное, некачественное и ненадлежаще исполнение своих должностных обязанностей, предусмотренных настоящей должностной инстуркцией.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4.2. За совершение в процессе осуществления своей деятельности правонарушений в пределах, определенных действующим законодательством Республики Казахстан.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4.3. За несоблюдение норм этики государственных служащих Республики Казахстан.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rPr>
          <w:lang w:val="kk-KZ"/>
        </w:rPr>
        <w:t>4.4. За несоблюдение ограничений, связанных с пребыванием на государственной службе Республики Казахстан.</w:t>
      </w:r>
    </w:p>
    <w:p w:rsidR="00D230EC" w:rsidRDefault="00D230EC" w:rsidP="00D230EC">
      <w:pPr>
        <w:ind w:right="-82" w:firstLine="720"/>
        <w:jc w:val="both"/>
      </w:pPr>
      <w:r>
        <w:rPr>
          <w:lang w:val="kk-KZ"/>
        </w:rPr>
        <w:t xml:space="preserve">4.5. </w:t>
      </w:r>
      <w:r>
        <w:t>За</w:t>
      </w:r>
      <w:r w:rsidRPr="00A5379D">
        <w:t xml:space="preserve"> нарушение государственной и трудовой дисциплины</w:t>
      </w:r>
      <w:r>
        <w:t>.</w:t>
      </w:r>
      <w:r w:rsidRPr="00A5379D">
        <w:t xml:space="preserve"> </w:t>
      </w:r>
    </w:p>
    <w:p w:rsidR="00D230EC" w:rsidRPr="003A60BE" w:rsidRDefault="00D230EC" w:rsidP="00D230EC">
      <w:pPr>
        <w:ind w:right="-82" w:firstLine="720"/>
        <w:jc w:val="both"/>
      </w:pPr>
      <w:r>
        <w:rPr>
          <w:lang w:val="kk-KZ"/>
        </w:rPr>
        <w:t>4.6. З</w:t>
      </w:r>
      <w:r w:rsidRPr="003A60BE">
        <w:rPr>
          <w:lang w:val="kk-KZ"/>
        </w:rPr>
        <w:t xml:space="preserve">а </w:t>
      </w:r>
      <w:r w:rsidRPr="003A60BE">
        <w:t>непринятие мер по предотвращению и урегулированию конфликта интересов.</w:t>
      </w:r>
    </w:p>
    <w:p w:rsidR="00D230EC" w:rsidRDefault="00D230EC" w:rsidP="00D230EC">
      <w:pPr>
        <w:ind w:right="-82" w:firstLine="720"/>
        <w:jc w:val="both"/>
      </w:pPr>
      <w:r>
        <w:t xml:space="preserve">4.7. За </w:t>
      </w:r>
      <w:r w:rsidRPr="00A5379D">
        <w:t>превышение должностных полномочий</w:t>
      </w:r>
      <w:r>
        <w:t>.</w:t>
      </w:r>
    </w:p>
    <w:p w:rsidR="00D230EC" w:rsidRDefault="00D230EC" w:rsidP="00D230EC">
      <w:pPr>
        <w:ind w:right="-82" w:firstLine="720"/>
        <w:jc w:val="both"/>
        <w:rPr>
          <w:lang w:val="kk-KZ"/>
        </w:rPr>
      </w:pPr>
      <w:r>
        <w:t xml:space="preserve">4.8. </w:t>
      </w:r>
      <w:r>
        <w:rPr>
          <w:lang w:val="kk-KZ"/>
        </w:rPr>
        <w:t>За причинение материального ущерба – в пределах, определенных действующим законодательством Республики Казахстан.</w:t>
      </w:r>
    </w:p>
    <w:p w:rsidR="00D230EC" w:rsidRDefault="00D230EC" w:rsidP="00D230EC"/>
    <w:p w:rsidR="00D230EC" w:rsidRPr="008C4B78" w:rsidRDefault="00D230EC" w:rsidP="00D230EC">
      <w:pPr>
        <w:ind w:right="-82" w:firstLine="708"/>
        <w:jc w:val="both"/>
        <w:rPr>
          <w:lang w:val="kk-KZ"/>
        </w:rPr>
      </w:pPr>
      <w:r w:rsidRPr="008C4B78">
        <w:rPr>
          <w:lang w:val="kk-KZ"/>
        </w:rPr>
        <w:t>При увольнении с занимаемой должности вверенное работодателем имущество, имеющаяся служебная документация согласно номенклатуре дел и перечисленным выше обязанностям, а также по завершенным и текущим проектам будут переданы мною государственному служащему, определяемому непосредственным руководителем.</w:t>
      </w:r>
    </w:p>
    <w:p w:rsidR="00D230EC" w:rsidRPr="00D230EC" w:rsidRDefault="00D230EC">
      <w:pPr>
        <w:rPr>
          <w:lang w:val="kk-KZ"/>
        </w:rPr>
      </w:pPr>
    </w:p>
    <w:sectPr w:rsidR="00D230EC" w:rsidRPr="00D230EC" w:rsidSect="0038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959"/>
    <w:multiLevelType w:val="hybridMultilevel"/>
    <w:tmpl w:val="1F1E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60C"/>
    <w:multiLevelType w:val="hybridMultilevel"/>
    <w:tmpl w:val="40E4C070"/>
    <w:lvl w:ilvl="0" w:tplc="309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DA1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489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325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4E3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C0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DC0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36F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0E7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9C5"/>
    <w:rsid w:val="000314EC"/>
    <w:rsid w:val="00061146"/>
    <w:rsid w:val="00070BCE"/>
    <w:rsid w:val="000A570A"/>
    <w:rsid w:val="000A784A"/>
    <w:rsid w:val="001245E5"/>
    <w:rsid w:val="00134AE2"/>
    <w:rsid w:val="001E443D"/>
    <w:rsid w:val="00237DA1"/>
    <w:rsid w:val="00274092"/>
    <w:rsid w:val="002C166D"/>
    <w:rsid w:val="002E40C9"/>
    <w:rsid w:val="00321767"/>
    <w:rsid w:val="003514B1"/>
    <w:rsid w:val="00382665"/>
    <w:rsid w:val="003A60BE"/>
    <w:rsid w:val="00445E03"/>
    <w:rsid w:val="00450FC1"/>
    <w:rsid w:val="004606AE"/>
    <w:rsid w:val="004B4547"/>
    <w:rsid w:val="00566AAD"/>
    <w:rsid w:val="00566B06"/>
    <w:rsid w:val="00681E91"/>
    <w:rsid w:val="0074600F"/>
    <w:rsid w:val="00790106"/>
    <w:rsid w:val="00790C89"/>
    <w:rsid w:val="007D051E"/>
    <w:rsid w:val="007E1F22"/>
    <w:rsid w:val="00811158"/>
    <w:rsid w:val="00825282"/>
    <w:rsid w:val="00A3733F"/>
    <w:rsid w:val="00A5379D"/>
    <w:rsid w:val="00AC18F9"/>
    <w:rsid w:val="00B259C5"/>
    <w:rsid w:val="00BA167C"/>
    <w:rsid w:val="00C35A28"/>
    <w:rsid w:val="00C6509F"/>
    <w:rsid w:val="00C85D90"/>
    <w:rsid w:val="00CB7C47"/>
    <w:rsid w:val="00D12B16"/>
    <w:rsid w:val="00D230EC"/>
    <w:rsid w:val="00D55765"/>
    <w:rsid w:val="00D66585"/>
    <w:rsid w:val="00D73A85"/>
    <w:rsid w:val="00DA4209"/>
    <w:rsid w:val="00DB69A7"/>
    <w:rsid w:val="00DB767F"/>
    <w:rsid w:val="00E112BC"/>
    <w:rsid w:val="00E732BA"/>
    <w:rsid w:val="00E81AE9"/>
    <w:rsid w:val="00EC3ABB"/>
    <w:rsid w:val="00F51E36"/>
    <w:rsid w:val="00F61BA9"/>
    <w:rsid w:val="00F669CA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5A28"/>
    <w:pPr>
      <w:spacing w:after="120"/>
      <w:ind w:left="283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C35A2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35A28"/>
    <w:pPr>
      <w:spacing w:after="120"/>
    </w:pPr>
    <w:rPr>
      <w:rFonts w:eastAsia="Calibri"/>
      <w:sz w:val="24"/>
      <w:szCs w:val="24"/>
      <w:lang/>
    </w:rPr>
  </w:style>
  <w:style w:type="character" w:customStyle="1" w:styleId="a6">
    <w:name w:val="Основной текст Знак"/>
    <w:link w:val="a5"/>
    <w:uiPriority w:val="99"/>
    <w:locked/>
    <w:rsid w:val="00C35A2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35A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C35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732B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732BA"/>
    <w:rPr>
      <w:rFonts w:ascii="Tahoma" w:eastAsia="Times New Roman" w:hAnsi="Tahoma" w:cs="Tahoma"/>
      <w:sz w:val="16"/>
      <w:szCs w:val="16"/>
    </w:rPr>
  </w:style>
  <w:style w:type="character" w:styleId="ab">
    <w:name w:val="page number"/>
    <w:rsid w:val="00681E91"/>
  </w:style>
  <w:style w:type="paragraph" w:styleId="ac">
    <w:name w:val="No Spacing"/>
    <w:uiPriority w:val="1"/>
    <w:qFormat/>
    <w:rsid w:val="00D230E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2022-02-01T09:33:00Z</cp:lastPrinted>
  <dcterms:created xsi:type="dcterms:W3CDTF">2014-02-27T11:16:00Z</dcterms:created>
  <dcterms:modified xsi:type="dcterms:W3CDTF">2023-03-15T10:52:00Z</dcterms:modified>
</cp:coreProperties>
</file>